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F97995" w:rsidRPr="00F97995" w14:paraId="3AF6AC4E" w14:textId="77777777" w:rsidTr="00F97995">
        <w:trPr>
          <w:jc w:val="center"/>
        </w:trPr>
        <w:tc>
          <w:tcPr>
            <w:tcW w:w="0" w:type="auto"/>
            <w:shd w:val="clear" w:color="auto" w:fill="E9F4F8"/>
            <w:hideMark/>
          </w:tcPr>
          <w:tbl>
            <w:tblPr>
              <w:tblW w:w="5000" w:type="pct"/>
              <w:jc w:val="center"/>
              <w:tblCellMar>
                <w:left w:w="0" w:type="dxa"/>
                <w:right w:w="0" w:type="dxa"/>
              </w:tblCellMar>
              <w:tblLook w:val="04A0" w:firstRow="1" w:lastRow="0" w:firstColumn="1" w:lastColumn="0" w:noHBand="0" w:noVBand="1"/>
            </w:tblPr>
            <w:tblGrid>
              <w:gridCol w:w="9000"/>
            </w:tblGrid>
            <w:tr w:rsidR="00F97995" w:rsidRPr="00F97995" w14:paraId="1263378E" w14:textId="77777777" w:rsidTr="00F97995">
              <w:trPr>
                <w:jc w:val="center"/>
              </w:trPr>
              <w:tc>
                <w:tcPr>
                  <w:tcW w:w="0" w:type="auto"/>
                  <w:vAlign w:val="center"/>
                  <w:hideMark/>
                </w:tcPr>
                <w:p w14:paraId="2B2D283C"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 xml:space="preserve">We are entering the time of the year when flooding is more likely to happen. </w:t>
                  </w:r>
                  <w:proofErr w:type="gramStart"/>
                  <w:r w:rsidRPr="00F97995">
                    <w:rPr>
                      <w:rFonts w:ascii="Helvetica" w:eastAsia="Times New Roman" w:hAnsi="Helvetica" w:cs="Helvetica"/>
                      <w:sz w:val="23"/>
                      <w:szCs w:val="23"/>
                      <w:lang w:eastAsia="en-GB"/>
                    </w:rPr>
                    <w:t>So</w:t>
                  </w:r>
                  <w:proofErr w:type="gramEnd"/>
                  <w:r w:rsidRPr="00F97995">
                    <w:rPr>
                      <w:rFonts w:ascii="Helvetica" w:eastAsia="Times New Roman" w:hAnsi="Helvetica" w:cs="Helvetica"/>
                      <w:sz w:val="23"/>
                      <w:szCs w:val="23"/>
                      <w:lang w:eastAsia="en-GB"/>
                    </w:rPr>
                    <w:t xml:space="preserve"> in this issue, we are going to focus on how you can prepare.</w:t>
                  </w:r>
                </w:p>
                <w:p w14:paraId="7E6D4362"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During winter, </w:t>
                  </w:r>
                  <w:hyperlink r:id="rId5" w:tgtFrame="_blank" w:tooltip="This external link will open in a new window" w:history="1">
                    <w:r w:rsidRPr="00F97995">
                      <w:rPr>
                        <w:rFonts w:ascii="Helvetica" w:eastAsia="Times New Roman" w:hAnsi="Helvetica" w:cs="Helvetica"/>
                        <w:color w:val="0090A5"/>
                        <w:sz w:val="23"/>
                        <w:szCs w:val="23"/>
                        <w:u w:val="single"/>
                        <w:lang w:eastAsia="en-GB"/>
                      </w:rPr>
                      <w:t>storms</w:t>
                    </w:r>
                  </w:hyperlink>
                  <w:r w:rsidRPr="00F97995">
                    <w:rPr>
                      <w:rFonts w:ascii="Helvetica" w:eastAsia="Times New Roman" w:hAnsi="Helvetica" w:cs="Helvetica"/>
                      <w:sz w:val="23"/>
                      <w:szCs w:val="23"/>
                      <w:lang w:eastAsia="en-GB"/>
                    </w:rPr>
                    <w:t> from the Atlantic move across the UK. </w:t>
                  </w:r>
                  <w:hyperlink r:id="rId6" w:tgtFrame="_blank" w:tooltip="This external link will open in a new window" w:history="1">
                    <w:r w:rsidRPr="00F97995">
                      <w:rPr>
                        <w:rFonts w:ascii="Helvetica" w:eastAsia="Times New Roman" w:hAnsi="Helvetica" w:cs="Helvetica"/>
                        <w:color w:val="0090A5"/>
                        <w:sz w:val="23"/>
                        <w:szCs w:val="23"/>
                        <w:u w:val="single"/>
                        <w:lang w:eastAsia="en-GB"/>
                      </w:rPr>
                      <w:t>The Met Office, Met </w:t>
                    </w:r>
                    <w:proofErr w:type="spellStart"/>
                    <w:r w:rsidRPr="00F97995">
                      <w:rPr>
                        <w:rFonts w:ascii="Helvetica" w:eastAsia="Times New Roman" w:hAnsi="Helvetica" w:cs="Helvetica"/>
                        <w:color w:val="0090A5"/>
                        <w:sz w:val="23"/>
                        <w:szCs w:val="23"/>
                        <w:u w:val="single"/>
                        <w:lang w:eastAsia="en-GB"/>
                      </w:rPr>
                      <w:t>Éireann</w:t>
                    </w:r>
                    <w:proofErr w:type="spellEnd"/>
                    <w:r w:rsidRPr="00F97995">
                      <w:rPr>
                        <w:rFonts w:ascii="Helvetica" w:eastAsia="Times New Roman" w:hAnsi="Helvetica" w:cs="Helvetica"/>
                        <w:color w:val="0090A5"/>
                        <w:sz w:val="23"/>
                        <w:szCs w:val="23"/>
                        <w:u w:val="single"/>
                        <w:lang w:eastAsia="en-GB"/>
                      </w:rPr>
                      <w:t> and KNMI name storms</w:t>
                    </w:r>
                  </w:hyperlink>
                  <w:r w:rsidRPr="00F97995">
                    <w:rPr>
                      <w:rFonts w:ascii="Helvetica" w:eastAsia="Times New Roman" w:hAnsi="Helvetica" w:cs="Helvetica"/>
                      <w:sz w:val="23"/>
                      <w:szCs w:val="23"/>
                      <w:lang w:eastAsia="en-GB"/>
                    </w:rPr>
                    <w:t xml:space="preserve"> when there's a risk of impacts to the UK, </w:t>
                  </w:r>
                  <w:proofErr w:type="gramStart"/>
                  <w:r w:rsidRPr="00F97995">
                    <w:rPr>
                      <w:rFonts w:ascii="Helvetica" w:eastAsia="Times New Roman" w:hAnsi="Helvetica" w:cs="Helvetica"/>
                      <w:sz w:val="23"/>
                      <w:szCs w:val="23"/>
                      <w:lang w:eastAsia="en-GB"/>
                    </w:rPr>
                    <w:t>Ireland</w:t>
                  </w:r>
                  <w:proofErr w:type="gramEnd"/>
                  <w:r w:rsidRPr="00F97995">
                    <w:rPr>
                      <w:rFonts w:ascii="Helvetica" w:eastAsia="Times New Roman" w:hAnsi="Helvetica" w:cs="Helvetica"/>
                      <w:sz w:val="23"/>
                      <w:szCs w:val="23"/>
                      <w:lang w:eastAsia="en-GB"/>
                    </w:rPr>
                    <w:t xml:space="preserve"> or the Netherlands. This is to help communicate the risk posed from these potential severe weather events. </w:t>
                  </w:r>
                </w:p>
                <w:p w14:paraId="40BF12A5"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 xml:space="preserve">We experience prolonged and more persistent rainfall during winter and the ground is often saturated. Think of the ground like a sponge, there’s only so much water that can be held. </w:t>
                  </w:r>
                  <w:proofErr w:type="gramStart"/>
                  <w:r w:rsidRPr="00F97995">
                    <w:rPr>
                      <w:rFonts w:ascii="Helvetica" w:eastAsia="Times New Roman" w:hAnsi="Helvetica" w:cs="Helvetica"/>
                      <w:sz w:val="23"/>
                      <w:szCs w:val="23"/>
                      <w:lang w:eastAsia="en-GB"/>
                    </w:rPr>
                    <w:t>So</w:t>
                  </w:r>
                  <w:proofErr w:type="gramEnd"/>
                  <w:r w:rsidRPr="00F97995">
                    <w:rPr>
                      <w:rFonts w:ascii="Helvetica" w:eastAsia="Times New Roman" w:hAnsi="Helvetica" w:cs="Helvetica"/>
                      <w:sz w:val="23"/>
                      <w:szCs w:val="23"/>
                      <w:lang w:eastAsia="en-GB"/>
                    </w:rPr>
                    <w:t xml:space="preserve"> if a storm brings heavy and intense rainfall, and it can't soak into the ground (which slows it down), rain flows across the surface and reaches a river quickly. When a river cannot cope with the amount of water draining into it from the surrounding land, flooding happens.  </w:t>
                  </w:r>
                </w:p>
                <w:p w14:paraId="7D3B0A25"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Flooding from the sea is most likely to happen when there is stormy weather at the same time as </w:t>
                  </w:r>
                  <w:hyperlink r:id="rId7" w:tgtFrame="_blank" w:tooltip="This external link will open in a new window" w:history="1">
                    <w:r w:rsidRPr="00F97995">
                      <w:rPr>
                        <w:rFonts w:ascii="Helvetica" w:eastAsia="Times New Roman" w:hAnsi="Helvetica" w:cs="Helvetica"/>
                        <w:color w:val="0090A5"/>
                        <w:sz w:val="23"/>
                        <w:szCs w:val="23"/>
                        <w:u w:val="single"/>
                        <w:lang w:eastAsia="en-GB"/>
                      </w:rPr>
                      <w:t>spring tides</w:t>
                    </w:r>
                  </w:hyperlink>
                  <w:r w:rsidRPr="00F97995">
                    <w:rPr>
                      <w:rFonts w:ascii="Helvetica" w:eastAsia="Times New Roman" w:hAnsi="Helvetica" w:cs="Helvetica"/>
                      <w:sz w:val="23"/>
                      <w:szCs w:val="23"/>
                      <w:lang w:eastAsia="en-GB"/>
                    </w:rPr>
                    <w:t xml:space="preserve">. Spring tides occur approximately every two weeks, because of the position of the sun and the moon. </w:t>
                  </w:r>
                  <w:proofErr w:type="gramStart"/>
                  <w:r w:rsidRPr="00F97995">
                    <w:rPr>
                      <w:rFonts w:ascii="Helvetica" w:eastAsia="Times New Roman" w:hAnsi="Helvetica" w:cs="Helvetica"/>
                      <w:sz w:val="23"/>
                      <w:szCs w:val="23"/>
                      <w:lang w:eastAsia="en-GB"/>
                    </w:rPr>
                    <w:t>So</w:t>
                  </w:r>
                  <w:proofErr w:type="gramEnd"/>
                  <w:r w:rsidRPr="00F97995">
                    <w:rPr>
                      <w:rFonts w:ascii="Helvetica" w:eastAsia="Times New Roman" w:hAnsi="Helvetica" w:cs="Helvetica"/>
                      <w:sz w:val="23"/>
                      <w:szCs w:val="23"/>
                      <w:lang w:eastAsia="en-GB"/>
                    </w:rPr>
                    <w:t xml:space="preserve"> with more storms during winter, coastal flooding is more likely to happen too.</w:t>
                  </w:r>
                </w:p>
                <w:p w14:paraId="5D013536"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Find out if our </w:t>
                  </w:r>
                  <w:hyperlink r:id="rId8" w:tgtFrame="_blank" w:tooltip="This external link will open in a new window" w:history="1">
                    <w:r w:rsidRPr="00F97995">
                      <w:rPr>
                        <w:rFonts w:ascii="Helvetica" w:eastAsia="Times New Roman" w:hAnsi="Helvetica" w:cs="Helvetica"/>
                        <w:color w:val="0090A5"/>
                        <w:sz w:val="23"/>
                        <w:szCs w:val="23"/>
                        <w:u w:val="single"/>
                        <w:lang w:eastAsia="en-GB"/>
                      </w:rPr>
                      <w:t>free flood warning service</w:t>
                    </w:r>
                  </w:hyperlink>
                  <w:r w:rsidRPr="00F97995">
                    <w:rPr>
                      <w:rFonts w:ascii="Helvetica" w:eastAsia="Times New Roman" w:hAnsi="Helvetica" w:cs="Helvetica"/>
                      <w:sz w:val="23"/>
                      <w:szCs w:val="23"/>
                      <w:lang w:eastAsia="en-GB"/>
                    </w:rPr>
                    <w:t xml:space="preserve"> is available for your area before bad weather arrives. You can sign up to the area where you live, work or where you go on holiday. You can now sign up for an email, </w:t>
                  </w:r>
                  <w:proofErr w:type="gramStart"/>
                  <w:r w:rsidRPr="00F97995">
                    <w:rPr>
                      <w:rFonts w:ascii="Helvetica" w:eastAsia="Times New Roman" w:hAnsi="Helvetica" w:cs="Helvetica"/>
                      <w:sz w:val="23"/>
                      <w:szCs w:val="23"/>
                      <w:lang w:eastAsia="en-GB"/>
                    </w:rPr>
                    <w:t>text</w:t>
                  </w:r>
                  <w:proofErr w:type="gramEnd"/>
                  <w:r w:rsidRPr="00F97995">
                    <w:rPr>
                      <w:rFonts w:ascii="Helvetica" w:eastAsia="Times New Roman" w:hAnsi="Helvetica" w:cs="Helvetica"/>
                      <w:sz w:val="23"/>
                      <w:szCs w:val="23"/>
                      <w:lang w:eastAsia="en-GB"/>
                    </w:rPr>
                    <w:t xml:space="preserve"> or recorded voice message on your landline or mobile. Or a combination of the three options.</w:t>
                  </w:r>
                </w:p>
              </w:tc>
            </w:tr>
          </w:tbl>
          <w:p w14:paraId="0356FB63" w14:textId="77777777" w:rsidR="00F97995" w:rsidRPr="00F97995" w:rsidRDefault="00F97995" w:rsidP="00F97995">
            <w:pPr>
              <w:spacing w:after="0" w:line="240" w:lineRule="auto"/>
              <w:jc w:val="center"/>
              <w:textAlignment w:val="top"/>
              <w:rPr>
                <w:rFonts w:ascii="Times New Roman" w:eastAsia="Times New Roman" w:hAnsi="Times New Roman" w:cs="Times New Roman"/>
                <w:sz w:val="24"/>
                <w:szCs w:val="24"/>
                <w:lang w:eastAsia="en-GB"/>
              </w:rPr>
            </w:pPr>
          </w:p>
        </w:tc>
      </w:tr>
      <w:tr w:rsidR="00F97995" w:rsidRPr="00F97995" w14:paraId="64BD9970" w14:textId="77777777" w:rsidTr="00F97995">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F97995" w:rsidRPr="00F97995" w14:paraId="363DEE34" w14:textId="77777777" w:rsidTr="00F97995">
              <w:trPr>
                <w:jc w:val="center"/>
              </w:trPr>
              <w:tc>
                <w:tcPr>
                  <w:tcW w:w="0" w:type="auto"/>
                  <w:vAlign w:val="center"/>
                  <w:hideMark/>
                </w:tcPr>
                <w:p w14:paraId="243CEDAD" w14:textId="77777777" w:rsidR="00F97995" w:rsidRPr="00F97995" w:rsidRDefault="00F97995" w:rsidP="00F97995">
                  <w:pPr>
                    <w:spacing w:after="0" w:line="240" w:lineRule="auto"/>
                    <w:rPr>
                      <w:rFonts w:ascii="Times New Roman" w:eastAsia="Times New Roman" w:hAnsi="Times New Roman" w:cs="Times New Roman"/>
                      <w:sz w:val="24"/>
                      <w:szCs w:val="24"/>
                      <w:lang w:eastAsia="en-GB"/>
                    </w:rPr>
                  </w:pPr>
                  <w:r w:rsidRPr="00F97995">
                    <w:rPr>
                      <w:rFonts w:ascii="Times New Roman" w:eastAsia="Times New Roman" w:hAnsi="Times New Roman" w:cs="Times New Roman"/>
                      <w:sz w:val="24"/>
                      <w:szCs w:val="24"/>
                      <w:lang w:eastAsia="en-GB"/>
                    </w:rPr>
                    <w:pict w14:anchorId="658FBDC6">
                      <v:rect id="_x0000_i1025" style="width:0;height:1.5pt" o:hralign="center" o:hrstd="t" o:hr="t" fillcolor="#a0a0a0" stroked="f"/>
                    </w:pict>
                  </w:r>
                </w:p>
                <w:p w14:paraId="5076C84F" w14:textId="77777777" w:rsidR="00F97995" w:rsidRPr="00F97995" w:rsidRDefault="00F97995" w:rsidP="00F97995">
                  <w:pPr>
                    <w:spacing w:before="161" w:after="300" w:line="240" w:lineRule="auto"/>
                    <w:outlineLvl w:val="0"/>
                    <w:rPr>
                      <w:rFonts w:ascii="Helvetica" w:eastAsia="Times New Roman" w:hAnsi="Helvetica" w:cs="Helvetica"/>
                      <w:color w:val="0090A5"/>
                      <w:kern w:val="36"/>
                      <w:sz w:val="38"/>
                      <w:szCs w:val="38"/>
                      <w:lang w:eastAsia="en-GB"/>
                    </w:rPr>
                  </w:pPr>
                  <w:r w:rsidRPr="00F97995">
                    <w:rPr>
                      <w:rFonts w:ascii="Helvetica" w:eastAsia="Times New Roman" w:hAnsi="Helvetica" w:cs="Helvetica"/>
                      <w:color w:val="0090A5"/>
                      <w:kern w:val="36"/>
                      <w:sz w:val="38"/>
                      <w:szCs w:val="38"/>
                      <w:lang w:eastAsia="en-GB"/>
                    </w:rPr>
                    <w:t>Are you ready?</w:t>
                  </w:r>
                </w:p>
                <w:tbl>
                  <w:tblPr>
                    <w:tblW w:w="5000" w:type="pct"/>
                    <w:tblCellMar>
                      <w:left w:w="0" w:type="dxa"/>
                      <w:right w:w="0" w:type="dxa"/>
                    </w:tblCellMar>
                    <w:tblLook w:val="04A0" w:firstRow="1" w:lastRow="0" w:firstColumn="1" w:lastColumn="0" w:noHBand="0" w:noVBand="1"/>
                  </w:tblPr>
                  <w:tblGrid>
                    <w:gridCol w:w="4200"/>
                    <w:gridCol w:w="120"/>
                    <w:gridCol w:w="4680"/>
                  </w:tblGrid>
                  <w:tr w:rsidR="00F97995" w:rsidRPr="00F97995" w14:paraId="12F32A07" w14:textId="77777777">
                    <w:tc>
                      <w:tcPr>
                        <w:tcW w:w="0" w:type="auto"/>
                        <w:hideMark/>
                      </w:tcPr>
                      <w:p w14:paraId="77EF5CF5"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Want to test your knowledge of our Flood Warning Service?</w:t>
                        </w:r>
                      </w:p>
                      <w:p w14:paraId="34CE102D"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Give this </w:t>
                        </w:r>
                        <w:hyperlink r:id="rId9" w:tgtFrame="_blank" w:tooltip="This external link will open in a new window" w:history="1">
                          <w:r w:rsidRPr="00F97995">
                            <w:rPr>
                              <w:rFonts w:ascii="Helvetica" w:eastAsia="Times New Roman" w:hAnsi="Helvetica" w:cs="Helvetica"/>
                              <w:color w:val="0090A5"/>
                              <w:sz w:val="23"/>
                              <w:szCs w:val="23"/>
                              <w:u w:val="single"/>
                              <w:lang w:eastAsia="en-GB"/>
                            </w:rPr>
                            <w:t>quiz</w:t>
                          </w:r>
                        </w:hyperlink>
                        <w:r w:rsidRPr="00F97995">
                          <w:rPr>
                            <w:rFonts w:ascii="Helvetica" w:eastAsia="Times New Roman" w:hAnsi="Helvetica" w:cs="Helvetica"/>
                            <w:sz w:val="23"/>
                            <w:szCs w:val="23"/>
                            <w:lang w:eastAsia="en-GB"/>
                          </w:rPr>
                          <w:t> a go.</w:t>
                        </w:r>
                      </w:p>
                    </w:tc>
                    <w:tc>
                      <w:tcPr>
                        <w:tcW w:w="120" w:type="dxa"/>
                        <w:hideMark/>
                      </w:tcPr>
                      <w:p w14:paraId="604F5AD9" w14:textId="77777777" w:rsidR="00F97995" w:rsidRPr="00F97995" w:rsidRDefault="00F97995" w:rsidP="00F97995">
                        <w:pPr>
                          <w:spacing w:after="0" w:line="240" w:lineRule="auto"/>
                          <w:rPr>
                            <w:rFonts w:ascii="Helvetica" w:eastAsia="Times New Roman" w:hAnsi="Helvetica" w:cs="Helvetica"/>
                            <w:sz w:val="23"/>
                            <w:szCs w:val="23"/>
                            <w:lang w:eastAsia="en-GB"/>
                          </w:rPr>
                        </w:pPr>
                      </w:p>
                    </w:tc>
                    <w:tc>
                      <w:tcPr>
                        <w:tcW w:w="4680" w:type="dxa"/>
                        <w:hideMark/>
                      </w:tcPr>
                      <w:p w14:paraId="5F5D2221" w14:textId="77777777" w:rsidR="00F97995" w:rsidRPr="00F97995" w:rsidRDefault="00F97995" w:rsidP="00F97995">
                        <w:pPr>
                          <w:spacing w:after="0" w:line="240" w:lineRule="auto"/>
                          <w:rPr>
                            <w:rFonts w:ascii="Times New Roman" w:eastAsia="Times New Roman" w:hAnsi="Times New Roman" w:cs="Times New Roman"/>
                            <w:sz w:val="24"/>
                            <w:szCs w:val="24"/>
                            <w:lang w:eastAsia="en-GB"/>
                          </w:rPr>
                        </w:pPr>
                        <w:r w:rsidRPr="00F97995">
                          <w:rPr>
                            <w:rFonts w:ascii="Times New Roman" w:eastAsia="Times New Roman" w:hAnsi="Times New Roman" w:cs="Times New Roman"/>
                            <w:noProof/>
                            <w:sz w:val="24"/>
                            <w:szCs w:val="24"/>
                            <w:lang w:eastAsia="en-GB"/>
                          </w:rPr>
                          <mc:AlternateContent>
                            <mc:Choice Requires="wps">
                              <w:drawing>
                                <wp:inline distT="0" distB="0" distL="0" distR="0" wp14:anchorId="3C13C82B" wp14:editId="5DF2F63B">
                                  <wp:extent cx="2971800" cy="981075"/>
                                  <wp:effectExtent l="0" t="0" r="0" b="0"/>
                                  <wp:docPr id="3" name="AutoShape 2" descr="Image of Flood warning cod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180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6735F4" id="AutoShape 2" o:spid="_x0000_s1026" alt="Image of Flood warning codes" style="width:234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" filled="f" stroked="f">
                                  <o:lock v:ext="edit" aspectratio="t"/>
                                  <w10:anchorlock/>
                                </v:rect>
                              </w:pict>
                            </mc:Fallback>
                          </mc:AlternateContent>
                        </w:r>
                      </w:p>
                    </w:tc>
                  </w:tr>
                </w:tbl>
                <w:p w14:paraId="15A00073" w14:textId="77777777" w:rsidR="00F97995" w:rsidRPr="00F97995" w:rsidRDefault="00F97995" w:rsidP="00F97995">
                  <w:pPr>
                    <w:spacing w:after="0" w:line="240" w:lineRule="auto"/>
                    <w:rPr>
                      <w:rFonts w:ascii="Times New Roman" w:eastAsia="Times New Roman" w:hAnsi="Times New Roman" w:cs="Times New Roman"/>
                      <w:sz w:val="24"/>
                      <w:szCs w:val="24"/>
                      <w:lang w:eastAsia="en-GB"/>
                    </w:rPr>
                  </w:pPr>
                </w:p>
              </w:tc>
            </w:tr>
          </w:tbl>
          <w:p w14:paraId="00E8241A" w14:textId="77777777" w:rsidR="00F97995" w:rsidRPr="00F97995" w:rsidRDefault="00F97995" w:rsidP="00F97995">
            <w:pPr>
              <w:spacing w:after="0" w:line="240" w:lineRule="auto"/>
              <w:jc w:val="center"/>
              <w:textAlignment w:val="top"/>
              <w:rPr>
                <w:rFonts w:ascii="Times New Roman" w:eastAsia="Times New Roman" w:hAnsi="Times New Roman" w:cs="Times New Roman"/>
                <w:sz w:val="24"/>
                <w:szCs w:val="24"/>
                <w:lang w:eastAsia="en-GB"/>
              </w:rPr>
            </w:pPr>
          </w:p>
        </w:tc>
      </w:tr>
    </w:tbl>
    <w:p w14:paraId="58B44D08" w14:textId="77777777" w:rsidR="00F97995" w:rsidRPr="00F97995" w:rsidRDefault="00F97995" w:rsidP="00F97995">
      <w:pPr>
        <w:shd w:val="clear" w:color="auto" w:fill="FFFFFF"/>
        <w:spacing w:after="0" w:line="240" w:lineRule="auto"/>
        <w:rPr>
          <w:rFonts w:ascii="Tahoma" w:eastAsia="Times New Roman" w:hAnsi="Tahoma" w:cs="Tahoma"/>
          <w:vanish/>
          <w:color w:val="000000"/>
          <w:sz w:val="18"/>
          <w:szCs w:val="18"/>
          <w:lang w:eastAsia="en-GB"/>
        </w:rPr>
      </w:pPr>
    </w:p>
    <w:tbl>
      <w:tblPr>
        <w:tblW w:w="9000" w:type="dxa"/>
        <w:jc w:val="center"/>
        <w:tblCellMar>
          <w:left w:w="0" w:type="dxa"/>
          <w:right w:w="0" w:type="dxa"/>
        </w:tblCellMar>
        <w:tblLook w:val="04A0" w:firstRow="1" w:lastRow="0" w:firstColumn="1" w:lastColumn="0" w:noHBand="0" w:noVBand="1"/>
      </w:tblPr>
      <w:tblGrid>
        <w:gridCol w:w="9000"/>
      </w:tblGrid>
      <w:tr w:rsidR="00F97995" w:rsidRPr="00F97995" w14:paraId="511A56D6" w14:textId="77777777" w:rsidTr="00F97995">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F97995" w:rsidRPr="00F97995" w14:paraId="3BB453B4" w14:textId="77777777" w:rsidTr="00F97995">
              <w:trPr>
                <w:jc w:val="center"/>
              </w:trPr>
              <w:tc>
                <w:tcPr>
                  <w:tcW w:w="0" w:type="auto"/>
                  <w:vAlign w:val="center"/>
                  <w:hideMark/>
                </w:tcPr>
                <w:p w14:paraId="17FC0E11" w14:textId="77777777" w:rsidR="00F97995" w:rsidRPr="00F97995" w:rsidRDefault="00F97995" w:rsidP="00F97995">
                  <w:pPr>
                    <w:spacing w:after="0" w:line="240" w:lineRule="auto"/>
                    <w:divId w:val="1568766562"/>
                    <w:rPr>
                      <w:rFonts w:ascii="Times New Roman" w:eastAsia="Times New Roman" w:hAnsi="Times New Roman" w:cs="Times New Roman"/>
                      <w:sz w:val="24"/>
                      <w:szCs w:val="24"/>
                      <w:lang w:eastAsia="en-GB"/>
                    </w:rPr>
                  </w:pPr>
                  <w:r w:rsidRPr="00F97995">
                    <w:rPr>
                      <w:rFonts w:ascii="Times New Roman" w:eastAsia="Times New Roman" w:hAnsi="Times New Roman" w:cs="Times New Roman"/>
                      <w:sz w:val="24"/>
                      <w:szCs w:val="24"/>
                      <w:lang w:eastAsia="en-GB"/>
                    </w:rPr>
                    <w:pict w14:anchorId="56703E94">
                      <v:rect id="_x0000_i1026" style="width:0;height:1.5pt" o:hralign="center" o:hrstd="t" o:hr="t" fillcolor="#a0a0a0" stroked="f"/>
                    </w:pict>
                  </w:r>
                </w:p>
              </w:tc>
            </w:tr>
          </w:tbl>
          <w:p w14:paraId="0FFBFCB5" w14:textId="77777777" w:rsidR="00F97995" w:rsidRPr="00F97995" w:rsidRDefault="00F97995" w:rsidP="00F97995">
            <w:pPr>
              <w:spacing w:after="0" w:line="240" w:lineRule="auto"/>
              <w:jc w:val="center"/>
              <w:textAlignment w:val="top"/>
              <w:rPr>
                <w:rFonts w:ascii="Times New Roman" w:eastAsia="Times New Roman" w:hAnsi="Times New Roman" w:cs="Times New Roman"/>
                <w:sz w:val="24"/>
                <w:szCs w:val="24"/>
                <w:lang w:eastAsia="en-GB"/>
              </w:rPr>
            </w:pPr>
          </w:p>
        </w:tc>
      </w:tr>
      <w:tr w:rsidR="00F97995" w:rsidRPr="00F97995" w14:paraId="3F3E3F69" w14:textId="77777777" w:rsidTr="00F97995">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F97995" w:rsidRPr="00F97995" w14:paraId="2159430F" w14:textId="77777777" w:rsidTr="00F97995">
              <w:trPr>
                <w:jc w:val="center"/>
              </w:trPr>
              <w:tc>
                <w:tcPr>
                  <w:tcW w:w="0" w:type="auto"/>
                  <w:vAlign w:val="center"/>
                  <w:hideMark/>
                </w:tcPr>
                <w:p w14:paraId="7A823A96" w14:textId="77777777" w:rsidR="00F97995" w:rsidRPr="00F97995" w:rsidRDefault="00F97995" w:rsidP="00F97995">
                  <w:pPr>
                    <w:spacing w:after="300" w:line="240" w:lineRule="auto"/>
                    <w:outlineLvl w:val="0"/>
                    <w:rPr>
                      <w:rFonts w:ascii="Arial" w:eastAsia="Times New Roman" w:hAnsi="Arial" w:cs="Arial"/>
                      <w:color w:val="0090A5"/>
                      <w:kern w:val="36"/>
                      <w:sz w:val="38"/>
                      <w:szCs w:val="38"/>
                      <w:lang w:eastAsia="en-GB"/>
                    </w:rPr>
                  </w:pPr>
                  <w:r w:rsidRPr="00F97995">
                    <w:rPr>
                      <w:rFonts w:ascii="Arial" w:eastAsia="Times New Roman" w:hAnsi="Arial" w:cs="Arial"/>
                      <w:color w:val="0090A5"/>
                      <w:kern w:val="36"/>
                      <w:sz w:val="38"/>
                      <w:szCs w:val="38"/>
                      <w:lang w:eastAsia="en-GB"/>
                    </w:rPr>
                    <w:t>Don’t wait for bad weather to prepare for flooding</w:t>
                  </w:r>
                </w:p>
                <w:p w14:paraId="710E8D71"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 xml:space="preserve">Think about what you would do in a flood, to plan and </w:t>
                  </w:r>
                  <w:proofErr w:type="gramStart"/>
                  <w:r w:rsidRPr="00F97995">
                    <w:rPr>
                      <w:rFonts w:ascii="Helvetica" w:eastAsia="Times New Roman" w:hAnsi="Helvetica" w:cs="Helvetica"/>
                      <w:sz w:val="23"/>
                      <w:szCs w:val="23"/>
                      <w:lang w:eastAsia="en-GB"/>
                    </w:rPr>
                    <w:t>take action</w:t>
                  </w:r>
                  <w:proofErr w:type="gramEnd"/>
                  <w:r w:rsidRPr="00F97995">
                    <w:rPr>
                      <w:rFonts w:ascii="Helvetica" w:eastAsia="Times New Roman" w:hAnsi="Helvetica" w:cs="Helvetica"/>
                      <w:sz w:val="23"/>
                      <w:szCs w:val="23"/>
                      <w:lang w:eastAsia="en-GB"/>
                    </w:rPr>
                    <w:t>.</w:t>
                  </w:r>
                </w:p>
                <w:p w14:paraId="5655191E" w14:textId="77777777" w:rsidR="00F97995" w:rsidRPr="00F97995" w:rsidRDefault="00F97995" w:rsidP="00F97995">
                  <w:pPr>
                    <w:numPr>
                      <w:ilvl w:val="0"/>
                      <w:numId w:val="1"/>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 xml:space="preserve">Do you know how to turn your gas, </w:t>
                  </w:r>
                  <w:proofErr w:type="gramStart"/>
                  <w:r w:rsidRPr="00F97995">
                    <w:rPr>
                      <w:rFonts w:ascii="Helvetica" w:eastAsia="Times New Roman" w:hAnsi="Helvetica" w:cs="Helvetica"/>
                      <w:sz w:val="23"/>
                      <w:szCs w:val="23"/>
                      <w:lang w:eastAsia="en-GB"/>
                    </w:rPr>
                    <w:t>water</w:t>
                  </w:r>
                  <w:proofErr w:type="gramEnd"/>
                  <w:r w:rsidRPr="00F97995">
                    <w:rPr>
                      <w:rFonts w:ascii="Helvetica" w:eastAsia="Times New Roman" w:hAnsi="Helvetica" w:cs="Helvetica"/>
                      <w:sz w:val="23"/>
                      <w:szCs w:val="23"/>
                      <w:lang w:eastAsia="en-GB"/>
                    </w:rPr>
                    <w:t xml:space="preserve"> and electricity off?</w:t>
                  </w:r>
                </w:p>
                <w:p w14:paraId="19B1717D" w14:textId="77777777" w:rsidR="00F97995" w:rsidRPr="00F97995" w:rsidRDefault="00F97995" w:rsidP="00F97995">
                  <w:pPr>
                    <w:numPr>
                      <w:ilvl w:val="0"/>
                      <w:numId w:val="1"/>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Think about how water would enter your house, and what you could do to stop it. For example, what could you use to block any air bricks, toilets, sinks or drains?</w:t>
                  </w:r>
                </w:p>
                <w:p w14:paraId="475B76DE" w14:textId="77777777" w:rsidR="00F97995" w:rsidRPr="00F97995" w:rsidRDefault="00F97995" w:rsidP="00F97995">
                  <w:pPr>
                    <w:numPr>
                      <w:ilvl w:val="0"/>
                      <w:numId w:val="1"/>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 xml:space="preserve">Think about the damage water could cause if it entered. Could you move rugs, </w:t>
                  </w:r>
                  <w:proofErr w:type="gramStart"/>
                  <w:r w:rsidRPr="00F97995">
                    <w:rPr>
                      <w:rFonts w:ascii="Helvetica" w:eastAsia="Times New Roman" w:hAnsi="Helvetica" w:cs="Helvetica"/>
                      <w:sz w:val="23"/>
                      <w:szCs w:val="23"/>
                      <w:lang w:eastAsia="en-GB"/>
                    </w:rPr>
                    <w:t>furniture</w:t>
                  </w:r>
                  <w:proofErr w:type="gramEnd"/>
                  <w:r w:rsidRPr="00F97995">
                    <w:rPr>
                      <w:rFonts w:ascii="Helvetica" w:eastAsia="Times New Roman" w:hAnsi="Helvetica" w:cs="Helvetica"/>
                      <w:sz w:val="23"/>
                      <w:szCs w:val="23"/>
                      <w:lang w:eastAsia="en-GB"/>
                    </w:rPr>
                    <w:t xml:space="preserve"> or sentimental items out of the way, just in case? Where would you put them, and would you need help?</w:t>
                  </w:r>
                </w:p>
                <w:p w14:paraId="1AEBEDCE" w14:textId="77777777" w:rsidR="00F97995" w:rsidRPr="00F97995" w:rsidRDefault="00F97995" w:rsidP="00F97995">
                  <w:pPr>
                    <w:numPr>
                      <w:ilvl w:val="0"/>
                      <w:numId w:val="1"/>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lastRenderedPageBreak/>
                    <w:t>If you have flood protection equipment in your house, read the manufacturer’s instructions, familiarise yourself with how it works and if you need to do anything to check it’s working correctly.</w:t>
                  </w:r>
                </w:p>
                <w:p w14:paraId="680EB26E" w14:textId="77777777" w:rsidR="00F97995" w:rsidRPr="00F97995" w:rsidRDefault="00F97995" w:rsidP="00F97995">
                  <w:pPr>
                    <w:numPr>
                      <w:ilvl w:val="0"/>
                      <w:numId w:val="1"/>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Prepare an emergency kit, of important items you would need if you had to leave your home. What would you need if you couldn’t go back home for some time?</w:t>
                  </w:r>
                </w:p>
                <w:tbl>
                  <w:tblPr>
                    <w:tblW w:w="5000" w:type="pct"/>
                    <w:tblCellMar>
                      <w:left w:w="0" w:type="dxa"/>
                      <w:right w:w="0" w:type="dxa"/>
                    </w:tblCellMar>
                    <w:tblLook w:val="04A0" w:firstRow="1" w:lastRow="0" w:firstColumn="1" w:lastColumn="0" w:noHBand="0" w:noVBand="1"/>
                  </w:tblPr>
                  <w:tblGrid>
                    <w:gridCol w:w="9000"/>
                  </w:tblGrid>
                  <w:tr w:rsidR="00F97995" w:rsidRPr="00F97995" w14:paraId="2AA46A4D" w14:textId="77777777">
                    <w:tc>
                      <w:tcPr>
                        <w:tcW w:w="0" w:type="auto"/>
                        <w:vAlign w:val="center"/>
                        <w:hideMark/>
                      </w:tcPr>
                      <w:p w14:paraId="16E00174" w14:textId="77777777" w:rsidR="00F97995" w:rsidRPr="00F97995" w:rsidRDefault="00F97995" w:rsidP="00F97995">
                        <w:pPr>
                          <w:spacing w:after="0" w:line="240" w:lineRule="auto"/>
                          <w:jc w:val="center"/>
                          <w:rPr>
                            <w:rFonts w:ascii="Times New Roman" w:eastAsia="Times New Roman" w:hAnsi="Times New Roman" w:cs="Times New Roman"/>
                            <w:sz w:val="24"/>
                            <w:szCs w:val="24"/>
                            <w:lang w:eastAsia="en-GB"/>
                          </w:rPr>
                        </w:pPr>
                        <w:r w:rsidRPr="00F97995">
                          <w:rPr>
                            <w:rFonts w:ascii="Times New Roman" w:eastAsia="Times New Roman" w:hAnsi="Times New Roman" w:cs="Times New Roman"/>
                            <w:noProof/>
                            <w:sz w:val="24"/>
                            <w:szCs w:val="24"/>
                            <w:lang w:eastAsia="en-GB"/>
                          </w:rPr>
                          <mc:AlternateContent>
                            <mc:Choice Requires="wps">
                              <w:drawing>
                                <wp:inline distT="0" distB="0" distL="0" distR="0" wp14:anchorId="4CDD22C1" wp14:editId="5A8B207A">
                                  <wp:extent cx="5429250" cy="4552950"/>
                                  <wp:effectExtent l="0" t="0" r="0" b="0"/>
                                  <wp:docPr id="2" name="AutoShape 4" descr="Items for flood ki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29250" cy="455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4438BF" id="AutoShape 4" o:spid="_x0000_s1026" alt="Items for flood kit" style="width:427.5pt;height: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" filled="f" stroked="f">
                                  <o:lock v:ext="edit" aspectratio="t"/>
                                  <w10:anchorlock/>
                                </v:rect>
                              </w:pict>
                            </mc:Fallback>
                          </mc:AlternateContent>
                        </w:r>
                      </w:p>
                    </w:tc>
                  </w:tr>
                </w:tbl>
                <w:p w14:paraId="008ED76E" w14:textId="77777777" w:rsidR="00F97995" w:rsidRPr="00F97995" w:rsidRDefault="00F97995" w:rsidP="00F97995">
                  <w:pPr>
                    <w:spacing w:after="0" w:line="240" w:lineRule="auto"/>
                    <w:rPr>
                      <w:rFonts w:ascii="Times New Roman" w:eastAsia="Times New Roman" w:hAnsi="Times New Roman" w:cs="Times New Roman"/>
                      <w:sz w:val="24"/>
                      <w:szCs w:val="24"/>
                      <w:lang w:eastAsia="en-GB"/>
                    </w:rPr>
                  </w:pPr>
                  <w:r w:rsidRPr="00F97995">
                    <w:rPr>
                      <w:rFonts w:ascii="Times New Roman" w:eastAsia="Times New Roman" w:hAnsi="Times New Roman" w:cs="Times New Roman"/>
                      <w:sz w:val="24"/>
                      <w:szCs w:val="24"/>
                      <w:lang w:eastAsia="en-GB"/>
                    </w:rPr>
                    <w:pict w14:anchorId="2B1D91F4">
                      <v:rect id="_x0000_i1027" style="width:0;height:1.5pt" o:hralign="center" o:hrstd="t" o:hr="t" fillcolor="#a0a0a0" stroked="f"/>
                    </w:pict>
                  </w:r>
                </w:p>
                <w:p w14:paraId="02EB4712" w14:textId="77777777" w:rsidR="00F97995" w:rsidRPr="00F97995" w:rsidRDefault="00F97995" w:rsidP="00F97995">
                  <w:pPr>
                    <w:spacing w:before="161" w:after="300" w:line="240" w:lineRule="auto"/>
                    <w:outlineLvl w:val="0"/>
                    <w:rPr>
                      <w:rFonts w:ascii="Arial" w:eastAsia="Times New Roman" w:hAnsi="Arial" w:cs="Arial"/>
                      <w:color w:val="0090A5"/>
                      <w:kern w:val="36"/>
                      <w:sz w:val="38"/>
                      <w:szCs w:val="38"/>
                      <w:lang w:eastAsia="en-GB"/>
                    </w:rPr>
                  </w:pPr>
                  <w:r w:rsidRPr="00F97995">
                    <w:rPr>
                      <w:rFonts w:ascii="Arial" w:eastAsia="Times New Roman" w:hAnsi="Arial" w:cs="Arial"/>
                      <w:color w:val="0090A5"/>
                      <w:kern w:val="36"/>
                      <w:sz w:val="38"/>
                      <w:szCs w:val="38"/>
                      <w:lang w:eastAsia="en-GB"/>
                    </w:rPr>
                    <w:t>Sandbags – pros and cons</w:t>
                  </w:r>
                </w:p>
                <w:p w14:paraId="1712222F"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 xml:space="preserve">At times of flooding, we </w:t>
                  </w:r>
                  <w:proofErr w:type="gramStart"/>
                  <w:r w:rsidRPr="00F97995">
                    <w:rPr>
                      <w:rFonts w:ascii="Helvetica" w:eastAsia="Times New Roman" w:hAnsi="Helvetica" w:cs="Helvetica"/>
                      <w:sz w:val="23"/>
                      <w:szCs w:val="23"/>
                      <w:lang w:eastAsia="en-GB"/>
                    </w:rPr>
                    <w:t>gets</w:t>
                  </w:r>
                  <w:proofErr w:type="gramEnd"/>
                  <w:r w:rsidRPr="00F97995">
                    <w:rPr>
                      <w:rFonts w:ascii="Helvetica" w:eastAsia="Times New Roman" w:hAnsi="Helvetica" w:cs="Helvetica"/>
                      <w:sz w:val="23"/>
                      <w:szCs w:val="23"/>
                      <w:lang w:eastAsia="en-GB"/>
                    </w:rPr>
                    <w:t xml:space="preserve"> lots of questions about sandbags. If set up properly, sandbags can help in the short term to divert water and reduce the amount of water entering your home. They do not stop water completely, and don’t help if there’s already standing water.  </w:t>
                  </w:r>
                </w:p>
                <w:p w14:paraId="2DB61D3B"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Sandbags are not the only option to protect your home. There is a range of flood protection equipment which are lighter and quicker to set up, and easier to deal with after a flood. We would advise using purpose made products, tailored to the specific needs of your property, including where the water could enter.</w:t>
                  </w:r>
                </w:p>
                <w:p w14:paraId="3E8C3BCF" w14:textId="77777777" w:rsidR="00F97995" w:rsidRPr="00F97995" w:rsidRDefault="00F97995" w:rsidP="00F97995">
                  <w:pPr>
                    <w:spacing w:after="255" w:line="240" w:lineRule="auto"/>
                    <w:outlineLvl w:val="2"/>
                    <w:rPr>
                      <w:rFonts w:ascii="Helvetica" w:eastAsia="Times New Roman" w:hAnsi="Helvetica" w:cs="Helvetica"/>
                      <w:color w:val="3B6082"/>
                      <w:sz w:val="26"/>
                      <w:szCs w:val="26"/>
                      <w:lang w:eastAsia="en-GB"/>
                    </w:rPr>
                  </w:pPr>
                  <w:r w:rsidRPr="00F97995">
                    <w:rPr>
                      <w:rFonts w:ascii="Helvetica" w:eastAsia="Times New Roman" w:hAnsi="Helvetica" w:cs="Helvetica"/>
                      <w:b/>
                      <w:bCs/>
                      <w:color w:val="3B6082"/>
                      <w:sz w:val="26"/>
                      <w:szCs w:val="26"/>
                      <w:lang w:eastAsia="en-GB"/>
                    </w:rPr>
                    <w:t>Where to get them</w:t>
                  </w:r>
                </w:p>
                <w:p w14:paraId="24DF4E74"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 xml:space="preserve">Your local authority co-ordinate the emergency response during a serious flooding incident and some authorities may distribute sandbags to the public, but their priority is </w:t>
                  </w:r>
                  <w:r w:rsidRPr="00F97995">
                    <w:rPr>
                      <w:rFonts w:ascii="Helvetica" w:eastAsia="Times New Roman" w:hAnsi="Helvetica" w:cs="Helvetica"/>
                      <w:sz w:val="23"/>
                      <w:szCs w:val="23"/>
                      <w:lang w:eastAsia="en-GB"/>
                    </w:rPr>
                    <w:lastRenderedPageBreak/>
                    <w:t>to protect the public at large so may have to prioritise resources. So, check what their policy is in advance, and do not rely on getting sandbags from them during a flood. You can buy them from a DIY shop or builders’ merchant.</w:t>
                  </w:r>
                </w:p>
                <w:p w14:paraId="25D176A2" w14:textId="77777777" w:rsidR="00F97995" w:rsidRPr="00F97995" w:rsidRDefault="00F97995" w:rsidP="00F97995">
                  <w:pPr>
                    <w:spacing w:after="255" w:line="240" w:lineRule="auto"/>
                    <w:outlineLvl w:val="2"/>
                    <w:rPr>
                      <w:rFonts w:ascii="Helvetica" w:eastAsia="Times New Roman" w:hAnsi="Helvetica" w:cs="Helvetica"/>
                      <w:color w:val="3B6082"/>
                      <w:sz w:val="26"/>
                      <w:szCs w:val="26"/>
                      <w:lang w:eastAsia="en-GB"/>
                    </w:rPr>
                  </w:pPr>
                  <w:r w:rsidRPr="00F97995">
                    <w:rPr>
                      <w:rFonts w:ascii="Helvetica" w:eastAsia="Times New Roman" w:hAnsi="Helvetica" w:cs="Helvetica"/>
                      <w:color w:val="3B6082"/>
                      <w:sz w:val="26"/>
                      <w:szCs w:val="26"/>
                      <w:lang w:eastAsia="en-GB"/>
                    </w:rPr>
                    <w:t>How to use them</w:t>
                  </w:r>
                </w:p>
                <w:p w14:paraId="6FC0EB0F"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If you decide to use sandbags:</w:t>
                  </w:r>
                </w:p>
                <w:p w14:paraId="57067FDB" w14:textId="77777777" w:rsidR="00F97995" w:rsidRPr="00F97995" w:rsidRDefault="00F97995" w:rsidP="00F97995">
                  <w:pPr>
                    <w:numPr>
                      <w:ilvl w:val="0"/>
                      <w:numId w:val="2"/>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Wear gloves, protective eye wear and sensible footwear.</w:t>
                  </w:r>
                </w:p>
                <w:p w14:paraId="2F63D37E" w14:textId="77777777" w:rsidR="00F97995" w:rsidRPr="00F97995" w:rsidRDefault="00F97995" w:rsidP="00F97995">
                  <w:pPr>
                    <w:numPr>
                      <w:ilvl w:val="0"/>
                      <w:numId w:val="2"/>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Work in pairs – they are very heavy.</w:t>
                  </w:r>
                </w:p>
                <w:p w14:paraId="23B567EF" w14:textId="77777777" w:rsidR="00F97995" w:rsidRPr="00F97995" w:rsidRDefault="00F97995" w:rsidP="00F97995">
                  <w:pPr>
                    <w:numPr>
                      <w:ilvl w:val="0"/>
                      <w:numId w:val="2"/>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Put a plastic sheet underneath, which is large enough to be folded over the top of the sandbags and secured once they are in position. The plastic helps to stop water coming through, which improves the effectiveness of the sandbags.</w:t>
                  </w:r>
                </w:p>
                <w:p w14:paraId="01610987" w14:textId="77777777" w:rsidR="00F97995" w:rsidRPr="00F97995" w:rsidRDefault="00F97995" w:rsidP="00F97995">
                  <w:pPr>
                    <w:numPr>
                      <w:ilvl w:val="0"/>
                      <w:numId w:val="2"/>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Fill each bag so it is half full. You can use soil instead of sand, and pillowcases or bin bags instead of hessian sacks.</w:t>
                  </w:r>
                </w:p>
                <w:p w14:paraId="02B74162" w14:textId="77777777" w:rsidR="00F97995" w:rsidRPr="00F97995" w:rsidRDefault="00F97995" w:rsidP="00F97995">
                  <w:pPr>
                    <w:numPr>
                      <w:ilvl w:val="0"/>
                      <w:numId w:val="2"/>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Once in place, stamp bags firmly.</w:t>
                  </w:r>
                </w:p>
                <w:p w14:paraId="4B540F10" w14:textId="77777777" w:rsidR="00F97995" w:rsidRPr="00F97995" w:rsidRDefault="00F97995" w:rsidP="00F97995">
                  <w:pPr>
                    <w:numPr>
                      <w:ilvl w:val="0"/>
                      <w:numId w:val="2"/>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Dispose as contaminated waste</w:t>
                  </w:r>
                </w:p>
                <w:p w14:paraId="72D2C292"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Using by doors:</w:t>
                  </w:r>
                </w:p>
                <w:p w14:paraId="1A7F3FE5" w14:textId="77777777" w:rsidR="00F97995" w:rsidRPr="00F97995" w:rsidRDefault="00F97995" w:rsidP="00F97995">
                  <w:pPr>
                    <w:numPr>
                      <w:ilvl w:val="0"/>
                      <w:numId w:val="3"/>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Lay them like brickwork, overlapping them to cover all joints.</w:t>
                  </w:r>
                </w:p>
                <w:p w14:paraId="1EC2FA8D" w14:textId="77777777" w:rsidR="00F97995" w:rsidRPr="00F97995" w:rsidRDefault="00F97995" w:rsidP="00F97995">
                  <w:pPr>
                    <w:numPr>
                      <w:ilvl w:val="0"/>
                      <w:numId w:val="3"/>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At least 6 sandbags are needed, to keep out 20cm depth of water for a standard door opening.</w:t>
                  </w:r>
                </w:p>
                <w:p w14:paraId="3912BC34"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 xml:space="preserve">Using on drains, </w:t>
                  </w:r>
                  <w:proofErr w:type="gramStart"/>
                  <w:r w:rsidRPr="00F97995">
                    <w:rPr>
                      <w:rFonts w:ascii="Helvetica" w:eastAsia="Times New Roman" w:hAnsi="Helvetica" w:cs="Helvetica"/>
                      <w:sz w:val="23"/>
                      <w:szCs w:val="23"/>
                      <w:lang w:eastAsia="en-GB"/>
                    </w:rPr>
                    <w:t>toilets</w:t>
                  </w:r>
                  <w:proofErr w:type="gramEnd"/>
                  <w:r w:rsidRPr="00F97995">
                    <w:rPr>
                      <w:rFonts w:ascii="Helvetica" w:eastAsia="Times New Roman" w:hAnsi="Helvetica" w:cs="Helvetica"/>
                      <w:sz w:val="23"/>
                      <w:szCs w:val="23"/>
                      <w:lang w:eastAsia="en-GB"/>
                    </w:rPr>
                    <w:t xml:space="preserve"> or sinks:</w:t>
                  </w:r>
                </w:p>
                <w:p w14:paraId="1ECAED96" w14:textId="77777777" w:rsidR="00F97995" w:rsidRPr="00F97995" w:rsidRDefault="00F97995" w:rsidP="00F97995">
                  <w:pPr>
                    <w:numPr>
                      <w:ilvl w:val="0"/>
                      <w:numId w:val="4"/>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Sandbags can be used as a heavy item to stop floodwater backing up into your home for a short period of time.</w:t>
                  </w:r>
                </w:p>
                <w:p w14:paraId="6A094D09" w14:textId="77777777" w:rsidR="00F97995" w:rsidRPr="00F97995" w:rsidRDefault="00F97995" w:rsidP="00F97995">
                  <w:pPr>
                    <w:numPr>
                      <w:ilvl w:val="0"/>
                      <w:numId w:val="4"/>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You can use any other heavy item in a plastic bag to do this too.</w:t>
                  </w:r>
                </w:p>
                <w:p w14:paraId="01DD3F4B" w14:textId="77777777" w:rsidR="00F97995" w:rsidRPr="00F97995" w:rsidRDefault="00F97995" w:rsidP="00F97995">
                  <w:pPr>
                    <w:spacing w:after="255" w:line="240" w:lineRule="auto"/>
                    <w:outlineLvl w:val="2"/>
                    <w:rPr>
                      <w:rFonts w:ascii="Helvetica" w:eastAsia="Times New Roman" w:hAnsi="Helvetica" w:cs="Helvetica"/>
                      <w:color w:val="3B6082"/>
                      <w:sz w:val="26"/>
                      <w:szCs w:val="26"/>
                      <w:lang w:eastAsia="en-GB"/>
                    </w:rPr>
                  </w:pPr>
                  <w:r w:rsidRPr="00F97995">
                    <w:rPr>
                      <w:rFonts w:ascii="Helvetica" w:eastAsia="Times New Roman" w:hAnsi="Helvetica" w:cs="Helvetica"/>
                      <w:b/>
                      <w:bCs/>
                      <w:color w:val="3B6082"/>
                      <w:sz w:val="26"/>
                      <w:szCs w:val="26"/>
                      <w:lang w:eastAsia="en-GB"/>
                    </w:rPr>
                    <w:t>Other options </w:t>
                  </w:r>
                </w:p>
                <w:p w14:paraId="1FD1DEBD"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There are lots of different types of flood protection products on the market. Some are permanently installed so do not need to be assembled in the event of a flood but may still need regular maintenance. Others would need to be set up when flooding is expected. It’s a good idea to explore different options now, to check what can work for you. There is a Code of Practice for property flood resilience, and a </w:t>
                  </w:r>
                  <w:hyperlink r:id="rId10" w:tgtFrame="_blank" w:tooltip="This external link will open in a new window" w:history="1">
                    <w:r w:rsidRPr="00F97995">
                      <w:rPr>
                        <w:rFonts w:ascii="Helvetica" w:eastAsia="Times New Roman" w:hAnsi="Helvetica" w:cs="Helvetica"/>
                        <w:color w:val="0090A5"/>
                        <w:sz w:val="23"/>
                        <w:szCs w:val="23"/>
                        <w:u w:val="single"/>
                        <w:lang w:eastAsia="en-GB"/>
                      </w:rPr>
                      <w:t>homeowners guide</w:t>
                    </w:r>
                  </w:hyperlink>
                  <w:r w:rsidRPr="00F97995">
                    <w:rPr>
                      <w:rFonts w:ascii="Helvetica" w:eastAsia="Times New Roman" w:hAnsi="Helvetica" w:cs="Helvetica"/>
                      <w:sz w:val="23"/>
                      <w:szCs w:val="23"/>
                      <w:lang w:eastAsia="en-GB"/>
                    </w:rPr>
                    <w:t> produced by the Construction Industry Research and Information Association (CIRIA).</w:t>
                  </w:r>
                </w:p>
                <w:p w14:paraId="515ABEDF"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There’s more information in the </w:t>
                  </w:r>
                  <w:hyperlink r:id="rId11" w:tgtFrame="_blank" w:tooltip="This external link will open in a new window" w:history="1">
                    <w:r w:rsidRPr="00F97995">
                      <w:rPr>
                        <w:rFonts w:ascii="Helvetica" w:eastAsia="Times New Roman" w:hAnsi="Helvetica" w:cs="Helvetica"/>
                        <w:color w:val="0090A5"/>
                        <w:sz w:val="23"/>
                        <w:szCs w:val="23"/>
                        <w:u w:val="single"/>
                        <w:lang w:eastAsia="en-GB"/>
                      </w:rPr>
                      <w:t>Know your flood risk - Homeowners guide</w:t>
                    </w:r>
                  </w:hyperlink>
                  <w:r w:rsidRPr="00F97995">
                    <w:rPr>
                      <w:rFonts w:ascii="Helvetica" w:eastAsia="Times New Roman" w:hAnsi="Helvetica" w:cs="Helvetica"/>
                      <w:sz w:val="23"/>
                      <w:szCs w:val="23"/>
                      <w:lang w:eastAsia="en-GB"/>
                    </w:rPr>
                    <w:t>, on the National Flood Forum’s </w:t>
                  </w:r>
                  <w:hyperlink r:id="rId12" w:tgtFrame="_blank" w:tooltip="This external link will open in a new window" w:history="1">
                    <w:r w:rsidRPr="00F97995">
                      <w:rPr>
                        <w:rFonts w:ascii="Helvetica" w:eastAsia="Times New Roman" w:hAnsi="Helvetica" w:cs="Helvetica"/>
                        <w:color w:val="0090A5"/>
                        <w:sz w:val="23"/>
                        <w:szCs w:val="23"/>
                        <w:u w:val="single"/>
                        <w:lang w:eastAsia="en-GB"/>
                      </w:rPr>
                      <w:t>Blue pages</w:t>
                    </w:r>
                  </w:hyperlink>
                  <w:r w:rsidRPr="00F97995">
                    <w:rPr>
                      <w:rFonts w:ascii="Helvetica" w:eastAsia="Times New Roman" w:hAnsi="Helvetica" w:cs="Helvetica"/>
                      <w:sz w:val="23"/>
                      <w:szCs w:val="23"/>
                      <w:lang w:eastAsia="en-GB"/>
                    </w:rPr>
                    <w:t> and on our </w:t>
                  </w:r>
                  <w:hyperlink r:id="rId13" w:tgtFrame="_blank" w:tooltip="This external link will open in a new window" w:history="1">
                    <w:r w:rsidRPr="00F97995">
                      <w:rPr>
                        <w:rFonts w:ascii="Helvetica" w:eastAsia="Times New Roman" w:hAnsi="Helvetica" w:cs="Helvetica"/>
                        <w:color w:val="0090A5"/>
                        <w:sz w:val="23"/>
                        <w:szCs w:val="23"/>
                        <w:u w:val="single"/>
                        <w:lang w:eastAsia="en-GB"/>
                      </w:rPr>
                      <w:t>how to prepare your home, business or farm</w:t>
                    </w:r>
                  </w:hyperlink>
                  <w:r w:rsidRPr="00F97995">
                    <w:rPr>
                      <w:rFonts w:ascii="Helvetica" w:eastAsia="Times New Roman" w:hAnsi="Helvetica" w:cs="Helvetica"/>
                      <w:sz w:val="23"/>
                      <w:szCs w:val="23"/>
                      <w:lang w:eastAsia="en-GB"/>
                    </w:rPr>
                    <w:t>.</w:t>
                  </w:r>
                </w:p>
              </w:tc>
            </w:tr>
          </w:tbl>
          <w:p w14:paraId="786E6C50" w14:textId="77777777" w:rsidR="00F97995" w:rsidRPr="00F97995" w:rsidRDefault="00F97995" w:rsidP="00F97995">
            <w:pPr>
              <w:spacing w:after="0" w:line="240" w:lineRule="auto"/>
              <w:jc w:val="center"/>
              <w:textAlignment w:val="top"/>
              <w:rPr>
                <w:rFonts w:ascii="Times New Roman" w:eastAsia="Times New Roman" w:hAnsi="Times New Roman" w:cs="Times New Roman"/>
                <w:sz w:val="24"/>
                <w:szCs w:val="24"/>
                <w:lang w:eastAsia="en-GB"/>
              </w:rPr>
            </w:pPr>
          </w:p>
        </w:tc>
      </w:tr>
    </w:tbl>
    <w:p w14:paraId="52136CD8" w14:textId="77777777" w:rsidR="00F97995" w:rsidRPr="00F97995" w:rsidRDefault="00F97995" w:rsidP="00F97995">
      <w:pPr>
        <w:shd w:val="clear" w:color="auto" w:fill="FFFFFF"/>
        <w:spacing w:after="0" w:line="240" w:lineRule="auto"/>
        <w:rPr>
          <w:rFonts w:ascii="Tahoma" w:eastAsia="Times New Roman" w:hAnsi="Tahoma" w:cs="Tahoma"/>
          <w:vanish/>
          <w:color w:val="000000"/>
          <w:sz w:val="18"/>
          <w:szCs w:val="18"/>
          <w:lang w:eastAsia="en-GB"/>
        </w:rPr>
      </w:pPr>
    </w:p>
    <w:tbl>
      <w:tblPr>
        <w:tblW w:w="9000" w:type="dxa"/>
        <w:jc w:val="center"/>
        <w:tblCellMar>
          <w:left w:w="0" w:type="dxa"/>
          <w:right w:w="0" w:type="dxa"/>
        </w:tblCellMar>
        <w:tblLook w:val="04A0" w:firstRow="1" w:lastRow="0" w:firstColumn="1" w:lastColumn="0" w:noHBand="0" w:noVBand="1"/>
      </w:tblPr>
      <w:tblGrid>
        <w:gridCol w:w="9000"/>
      </w:tblGrid>
      <w:tr w:rsidR="00F97995" w:rsidRPr="00F97995" w14:paraId="03F0EFD2" w14:textId="77777777" w:rsidTr="00F97995">
        <w:trPr>
          <w:jc w:val="center"/>
        </w:trPr>
        <w:tc>
          <w:tcPr>
            <w:tcW w:w="0" w:type="auto"/>
            <w:shd w:val="clear" w:color="auto" w:fill="E9F4F8"/>
            <w:hideMark/>
          </w:tcPr>
          <w:tbl>
            <w:tblPr>
              <w:tblW w:w="5000" w:type="pct"/>
              <w:jc w:val="center"/>
              <w:tblCellMar>
                <w:left w:w="0" w:type="dxa"/>
                <w:right w:w="0" w:type="dxa"/>
              </w:tblCellMar>
              <w:tblLook w:val="04A0" w:firstRow="1" w:lastRow="0" w:firstColumn="1" w:lastColumn="0" w:noHBand="0" w:noVBand="1"/>
            </w:tblPr>
            <w:tblGrid>
              <w:gridCol w:w="9000"/>
            </w:tblGrid>
            <w:tr w:rsidR="00F97995" w:rsidRPr="00F97995" w14:paraId="6761A42F" w14:textId="77777777" w:rsidTr="00F97995">
              <w:trPr>
                <w:jc w:val="center"/>
              </w:trPr>
              <w:tc>
                <w:tcPr>
                  <w:tcW w:w="0" w:type="auto"/>
                  <w:vAlign w:val="center"/>
                  <w:hideMark/>
                </w:tcPr>
                <w:p w14:paraId="4E43822B" w14:textId="77777777" w:rsidR="00F97995" w:rsidRPr="00F97995" w:rsidRDefault="00F97995" w:rsidP="00F97995">
                  <w:pPr>
                    <w:spacing w:after="300" w:line="240" w:lineRule="auto"/>
                    <w:outlineLvl w:val="0"/>
                    <w:rPr>
                      <w:rFonts w:ascii="Arial" w:eastAsia="Times New Roman" w:hAnsi="Arial" w:cs="Arial"/>
                      <w:color w:val="007485"/>
                      <w:kern w:val="36"/>
                      <w:sz w:val="38"/>
                      <w:szCs w:val="38"/>
                      <w:lang w:eastAsia="en-GB"/>
                    </w:rPr>
                  </w:pPr>
                  <w:r w:rsidRPr="00F97995">
                    <w:rPr>
                      <w:rFonts w:ascii="Arial" w:eastAsia="Times New Roman" w:hAnsi="Arial" w:cs="Arial"/>
                      <w:color w:val="007485"/>
                      <w:kern w:val="36"/>
                      <w:sz w:val="38"/>
                      <w:szCs w:val="38"/>
                      <w:lang w:eastAsia="en-GB"/>
                    </w:rPr>
                    <w:t>Flooding: Fact or Fiction</w:t>
                  </w:r>
                </w:p>
                <w:p w14:paraId="0EE59473" w14:textId="77777777" w:rsidR="00F97995" w:rsidRPr="00F97995" w:rsidRDefault="00F97995" w:rsidP="00F97995">
                  <w:pPr>
                    <w:spacing w:after="270" w:line="240" w:lineRule="auto"/>
                    <w:outlineLvl w:val="1"/>
                    <w:rPr>
                      <w:rFonts w:ascii="Helvetica" w:eastAsia="Times New Roman" w:hAnsi="Helvetica" w:cs="Helvetica"/>
                      <w:color w:val="3B6082"/>
                      <w:sz w:val="33"/>
                      <w:szCs w:val="33"/>
                      <w:lang w:eastAsia="en-GB"/>
                    </w:rPr>
                  </w:pPr>
                  <w:r w:rsidRPr="00F97995">
                    <w:rPr>
                      <w:rFonts w:ascii="Helvetica" w:eastAsia="Times New Roman" w:hAnsi="Helvetica" w:cs="Helvetica"/>
                      <w:b/>
                      <w:bCs/>
                      <w:color w:val="3B6082"/>
                      <w:sz w:val="33"/>
                      <w:szCs w:val="33"/>
                      <w:lang w:eastAsia="en-GB"/>
                    </w:rPr>
                    <w:lastRenderedPageBreak/>
                    <w:t>Fact: Lots of different organisations are involved with flooding</w:t>
                  </w:r>
                </w:p>
                <w:p w14:paraId="187CB7AD"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Flooding can have several sources – from rivers, tides, sewerage networks or simply when the ground cannot hold any more water. There are also lots of organisations involved before, during and after flooding.</w:t>
                  </w:r>
                </w:p>
                <w:p w14:paraId="039F2EA9"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All rivers in Wales are categorised as either a main river, or an ordinary watercourse, with main rivers marked on an official document called the main river map.</w:t>
                  </w:r>
                </w:p>
                <w:p w14:paraId="0CCDAF76"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A main river is a large stream or river, or a smaller watercourse of local significance. You can view on our map </w:t>
                  </w:r>
                  <w:hyperlink r:id="rId14" w:tgtFrame="_blank" w:tooltip="This external link will open in a new window" w:history="1">
                    <w:r w:rsidRPr="00F97995">
                      <w:rPr>
                        <w:rFonts w:ascii="Helvetica" w:eastAsia="Times New Roman" w:hAnsi="Helvetica" w:cs="Helvetica"/>
                        <w:color w:val="0090A5"/>
                        <w:sz w:val="23"/>
                        <w:szCs w:val="23"/>
                        <w:u w:val="single"/>
                        <w:lang w:eastAsia="en-GB"/>
                      </w:rPr>
                      <w:t>the location of main rivers in Wales</w:t>
                    </w:r>
                  </w:hyperlink>
                  <w:r w:rsidRPr="00F97995">
                    <w:rPr>
                      <w:rFonts w:ascii="Helvetica" w:eastAsia="Times New Roman" w:hAnsi="Helvetica" w:cs="Helvetica"/>
                      <w:sz w:val="23"/>
                      <w:szCs w:val="23"/>
                      <w:lang w:eastAsia="en-GB"/>
                    </w:rPr>
                    <w:t>.</w:t>
                  </w:r>
                </w:p>
                <w:p w14:paraId="49D0FFD5"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Natural Resources Wales are legally responsible for managing flood risk from main rivers, the sea, and within </w:t>
                  </w:r>
                  <w:hyperlink r:id="rId15" w:tgtFrame="_blank" w:tooltip="This external link will open in a new window" w:history="1">
                    <w:r w:rsidRPr="00F97995">
                      <w:rPr>
                        <w:rFonts w:ascii="Helvetica" w:eastAsia="Times New Roman" w:hAnsi="Helvetica" w:cs="Helvetica"/>
                        <w:color w:val="0090A5"/>
                        <w:sz w:val="23"/>
                        <w:szCs w:val="23"/>
                        <w:u w:val="single"/>
                        <w:lang w:eastAsia="en-GB"/>
                      </w:rPr>
                      <w:t>Internal Drainage Districts</w:t>
                    </w:r>
                  </w:hyperlink>
                  <w:r w:rsidRPr="00F97995">
                    <w:rPr>
                      <w:rFonts w:ascii="Helvetica" w:eastAsia="Times New Roman" w:hAnsi="Helvetica" w:cs="Helvetica"/>
                      <w:sz w:val="23"/>
                      <w:szCs w:val="23"/>
                      <w:lang w:eastAsia="en-GB"/>
                    </w:rPr>
                    <w:t>.</w:t>
                  </w:r>
                </w:p>
                <w:p w14:paraId="71F37088"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The below table gives some details about some sources of flooding and who you can contact if flooding does happen.</w:t>
                  </w:r>
                </w:p>
                <w:tbl>
                  <w:tblPr>
                    <w:tblW w:w="8445" w:type="dxa"/>
                    <w:tblBorders>
                      <w:top w:val="single" w:sz="24" w:space="0" w:color="58595B"/>
                      <w:left w:val="single" w:sz="24" w:space="0" w:color="58595B"/>
                      <w:bottom w:val="single" w:sz="24" w:space="0" w:color="58595B"/>
                      <w:right w:val="single" w:sz="24" w:space="0" w:color="58595B"/>
                    </w:tblBorders>
                    <w:tblCellMar>
                      <w:top w:w="15" w:type="dxa"/>
                      <w:left w:w="15" w:type="dxa"/>
                      <w:bottom w:w="15" w:type="dxa"/>
                      <w:right w:w="15" w:type="dxa"/>
                    </w:tblCellMar>
                    <w:tblLook w:val="04A0" w:firstRow="1" w:lastRow="0" w:firstColumn="1" w:lastColumn="0" w:noHBand="0" w:noVBand="1"/>
                  </w:tblPr>
                  <w:tblGrid>
                    <w:gridCol w:w="1606"/>
                    <w:gridCol w:w="1611"/>
                    <w:gridCol w:w="1611"/>
                    <w:gridCol w:w="1842"/>
                    <w:gridCol w:w="1775"/>
                  </w:tblGrid>
                  <w:tr w:rsidR="00F97995" w:rsidRPr="00F97995" w14:paraId="3AFDDE3B" w14:textId="77777777">
                    <w:tc>
                      <w:tcPr>
                        <w:tcW w:w="1580"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23310FAA" w14:textId="77777777" w:rsidR="00F97995" w:rsidRPr="00F97995" w:rsidRDefault="00F97995" w:rsidP="00F97995">
                        <w:pPr>
                          <w:spacing w:after="255" w:line="240" w:lineRule="auto"/>
                          <w:jc w:val="center"/>
                          <w:outlineLvl w:val="2"/>
                          <w:rPr>
                            <w:rFonts w:ascii="Helvetica" w:eastAsia="Times New Roman" w:hAnsi="Helvetica" w:cs="Helvetica"/>
                            <w:color w:val="3B6082"/>
                            <w:sz w:val="26"/>
                            <w:szCs w:val="26"/>
                            <w:lang w:eastAsia="en-GB"/>
                          </w:rPr>
                        </w:pPr>
                        <w:r w:rsidRPr="00F97995">
                          <w:rPr>
                            <w:rFonts w:ascii="Helvetica" w:eastAsia="Times New Roman" w:hAnsi="Helvetica" w:cs="Helvetica"/>
                            <w:b/>
                            <w:bCs/>
                            <w:color w:val="3B6082"/>
                            <w:sz w:val="26"/>
                            <w:szCs w:val="26"/>
                            <w:lang w:eastAsia="en-GB"/>
                          </w:rPr>
                          <w:t>Source of flooding</w:t>
                        </w:r>
                      </w:p>
                    </w:tc>
                    <w:tc>
                      <w:tcPr>
                        <w:tcW w:w="1585"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2C32A2C8" w14:textId="77777777" w:rsidR="00F97995" w:rsidRPr="00F97995" w:rsidRDefault="00F97995" w:rsidP="00F97995">
                        <w:pPr>
                          <w:spacing w:after="255" w:line="240" w:lineRule="auto"/>
                          <w:jc w:val="center"/>
                          <w:outlineLvl w:val="2"/>
                          <w:rPr>
                            <w:rFonts w:ascii="Helvetica" w:eastAsia="Times New Roman" w:hAnsi="Helvetica" w:cs="Helvetica"/>
                            <w:color w:val="3B6082"/>
                            <w:sz w:val="26"/>
                            <w:szCs w:val="26"/>
                            <w:lang w:eastAsia="en-GB"/>
                          </w:rPr>
                        </w:pPr>
                        <w:r w:rsidRPr="00F97995">
                          <w:rPr>
                            <w:rFonts w:ascii="Helvetica" w:eastAsia="Times New Roman" w:hAnsi="Helvetica" w:cs="Helvetica"/>
                            <w:b/>
                            <w:bCs/>
                            <w:color w:val="3B6082"/>
                            <w:sz w:val="26"/>
                            <w:szCs w:val="26"/>
                            <w:lang w:eastAsia="en-GB"/>
                          </w:rPr>
                          <w:t>Flooding from a main river</w:t>
                        </w:r>
                      </w:p>
                    </w:tc>
                    <w:tc>
                      <w:tcPr>
                        <w:tcW w:w="1585"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2D9BAB13" w14:textId="77777777" w:rsidR="00F97995" w:rsidRPr="00F97995" w:rsidRDefault="00F97995" w:rsidP="00F97995">
                        <w:pPr>
                          <w:spacing w:after="255" w:line="240" w:lineRule="auto"/>
                          <w:jc w:val="center"/>
                          <w:outlineLvl w:val="2"/>
                          <w:rPr>
                            <w:rFonts w:ascii="Helvetica" w:eastAsia="Times New Roman" w:hAnsi="Helvetica" w:cs="Helvetica"/>
                            <w:color w:val="3B6082"/>
                            <w:sz w:val="26"/>
                            <w:szCs w:val="26"/>
                            <w:lang w:eastAsia="en-GB"/>
                          </w:rPr>
                        </w:pPr>
                        <w:r w:rsidRPr="00F97995">
                          <w:rPr>
                            <w:rFonts w:ascii="Helvetica" w:eastAsia="Times New Roman" w:hAnsi="Helvetica" w:cs="Helvetica"/>
                            <w:b/>
                            <w:bCs/>
                            <w:color w:val="3B6082"/>
                            <w:sz w:val="26"/>
                            <w:szCs w:val="26"/>
                            <w:lang w:eastAsia="en-GB"/>
                          </w:rPr>
                          <w:t>Flooding from the sea</w:t>
                        </w:r>
                      </w:p>
                    </w:tc>
                    <w:tc>
                      <w:tcPr>
                        <w:tcW w:w="1813"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47FEB844" w14:textId="77777777" w:rsidR="00F97995" w:rsidRPr="00F97995" w:rsidRDefault="00F97995" w:rsidP="00F97995">
                        <w:pPr>
                          <w:spacing w:after="255" w:line="240" w:lineRule="auto"/>
                          <w:jc w:val="center"/>
                          <w:outlineLvl w:val="2"/>
                          <w:rPr>
                            <w:rFonts w:ascii="Helvetica" w:eastAsia="Times New Roman" w:hAnsi="Helvetica" w:cs="Helvetica"/>
                            <w:color w:val="3B6082"/>
                            <w:sz w:val="26"/>
                            <w:szCs w:val="26"/>
                            <w:lang w:eastAsia="en-GB"/>
                          </w:rPr>
                        </w:pPr>
                        <w:r w:rsidRPr="00F97995">
                          <w:rPr>
                            <w:rFonts w:ascii="Helvetica" w:eastAsia="Times New Roman" w:hAnsi="Helvetica" w:cs="Helvetica"/>
                            <w:b/>
                            <w:bCs/>
                            <w:color w:val="3B6082"/>
                            <w:sz w:val="26"/>
                            <w:szCs w:val="26"/>
                            <w:lang w:eastAsia="en-GB"/>
                          </w:rPr>
                          <w:br/>
                          <w:t>Flooding from surface water and ordinary watercourses</w:t>
                        </w:r>
                      </w:p>
                    </w:tc>
                    <w:tc>
                      <w:tcPr>
                        <w:tcW w:w="1611"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11EFE3AB" w14:textId="77777777" w:rsidR="00F97995" w:rsidRPr="00F97995" w:rsidRDefault="00F97995" w:rsidP="00F97995">
                        <w:pPr>
                          <w:spacing w:after="255" w:line="240" w:lineRule="auto"/>
                          <w:jc w:val="center"/>
                          <w:outlineLvl w:val="2"/>
                          <w:rPr>
                            <w:rFonts w:ascii="Helvetica" w:eastAsia="Times New Roman" w:hAnsi="Helvetica" w:cs="Helvetica"/>
                            <w:color w:val="3B6082"/>
                            <w:sz w:val="26"/>
                            <w:szCs w:val="26"/>
                            <w:lang w:eastAsia="en-GB"/>
                          </w:rPr>
                        </w:pPr>
                        <w:r w:rsidRPr="00F97995">
                          <w:rPr>
                            <w:rFonts w:ascii="Helvetica" w:eastAsia="Times New Roman" w:hAnsi="Helvetica" w:cs="Helvetica"/>
                            <w:b/>
                            <w:bCs/>
                            <w:color w:val="3B6082"/>
                            <w:sz w:val="26"/>
                            <w:szCs w:val="26"/>
                            <w:lang w:eastAsia="en-GB"/>
                          </w:rPr>
                          <w:t>Flooding from sewers</w:t>
                        </w:r>
                      </w:p>
                    </w:tc>
                  </w:tr>
                  <w:tr w:rsidR="00F97995" w:rsidRPr="00F97995" w14:paraId="47F1C9A8" w14:textId="77777777">
                    <w:tc>
                      <w:tcPr>
                        <w:tcW w:w="1580"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38433F5F" w14:textId="77777777" w:rsidR="00F97995" w:rsidRPr="00F97995" w:rsidRDefault="00F97995" w:rsidP="00F97995">
                        <w:pPr>
                          <w:spacing w:after="255" w:line="240" w:lineRule="auto"/>
                          <w:jc w:val="center"/>
                          <w:outlineLvl w:val="2"/>
                          <w:rPr>
                            <w:rFonts w:ascii="Helvetica" w:eastAsia="Times New Roman" w:hAnsi="Helvetica" w:cs="Helvetica"/>
                            <w:color w:val="3B6082"/>
                            <w:sz w:val="26"/>
                            <w:szCs w:val="26"/>
                            <w:lang w:eastAsia="en-GB"/>
                          </w:rPr>
                        </w:pPr>
                        <w:r w:rsidRPr="00F97995">
                          <w:rPr>
                            <w:rFonts w:ascii="Helvetica" w:eastAsia="Times New Roman" w:hAnsi="Helvetica" w:cs="Helvetica"/>
                            <w:b/>
                            <w:bCs/>
                            <w:color w:val="3B6082"/>
                            <w:sz w:val="26"/>
                            <w:szCs w:val="26"/>
                            <w:lang w:eastAsia="en-GB"/>
                          </w:rPr>
                          <w:t>When does it happen?</w:t>
                        </w:r>
                      </w:p>
                    </w:tc>
                    <w:tc>
                      <w:tcPr>
                        <w:tcW w:w="1585"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06E2F35C"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When a river cannot cope with the amount of water draining into it from the surrounding land.</w:t>
                        </w:r>
                      </w:p>
                    </w:tc>
                    <w:tc>
                      <w:tcPr>
                        <w:tcW w:w="1585"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4B9ECDB6"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When there are high tides and stormy conditions.</w:t>
                        </w:r>
                      </w:p>
                    </w:tc>
                    <w:tc>
                      <w:tcPr>
                        <w:tcW w:w="1813"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2646AF49"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When rainwater does not drain away through the normal drainage systems or soak into the ground but lies on or flows over the ground instead.</w:t>
                        </w:r>
                      </w:p>
                    </w:tc>
                    <w:tc>
                      <w:tcPr>
                        <w:tcW w:w="1611"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00BF5A24"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This can occur for many reasons, like blockages, or the system being overwhelmed from rain.</w:t>
                        </w:r>
                      </w:p>
                    </w:tc>
                  </w:tr>
                  <w:tr w:rsidR="00F97995" w:rsidRPr="00F97995" w14:paraId="3BF0E5B7" w14:textId="77777777">
                    <w:tc>
                      <w:tcPr>
                        <w:tcW w:w="1580"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hideMark/>
                      </w:tcPr>
                      <w:p w14:paraId="21D1FCD0" w14:textId="77777777" w:rsidR="00F97995" w:rsidRPr="00F97995" w:rsidRDefault="00F97995" w:rsidP="00F97995">
                        <w:pPr>
                          <w:spacing w:after="255" w:line="240" w:lineRule="auto"/>
                          <w:jc w:val="center"/>
                          <w:outlineLvl w:val="2"/>
                          <w:rPr>
                            <w:rFonts w:ascii="Helvetica" w:eastAsia="Times New Roman" w:hAnsi="Helvetica" w:cs="Helvetica"/>
                            <w:color w:val="3B6082"/>
                            <w:sz w:val="26"/>
                            <w:szCs w:val="26"/>
                            <w:lang w:eastAsia="en-GB"/>
                          </w:rPr>
                        </w:pPr>
                        <w:r w:rsidRPr="00F97995">
                          <w:rPr>
                            <w:rFonts w:ascii="Helvetica" w:eastAsia="Times New Roman" w:hAnsi="Helvetica" w:cs="Helvetica"/>
                            <w:b/>
                            <w:bCs/>
                            <w:color w:val="3B6082"/>
                            <w:sz w:val="26"/>
                            <w:szCs w:val="26"/>
                            <w:lang w:eastAsia="en-GB"/>
                          </w:rPr>
                          <w:t>Covered by </w:t>
                        </w:r>
                        <w:hyperlink r:id="rId16" w:tgtFrame="_blank" w:tooltip="This external link will open in a new window" w:history="1">
                          <w:r w:rsidRPr="00F97995">
                            <w:rPr>
                              <w:rFonts w:ascii="Helvetica" w:eastAsia="Times New Roman" w:hAnsi="Helvetica" w:cs="Helvetica"/>
                              <w:b/>
                              <w:bCs/>
                              <w:color w:val="0090A5"/>
                              <w:sz w:val="26"/>
                              <w:szCs w:val="26"/>
                              <w:u w:val="single"/>
                              <w:lang w:eastAsia="en-GB"/>
                            </w:rPr>
                            <w:t>check your area’s flood risk</w:t>
                          </w:r>
                        </w:hyperlink>
                        <w:r w:rsidRPr="00F97995">
                          <w:rPr>
                            <w:rFonts w:ascii="Helvetica" w:eastAsia="Times New Roman" w:hAnsi="Helvetica" w:cs="Helvetica"/>
                            <w:b/>
                            <w:bCs/>
                            <w:color w:val="3B6082"/>
                            <w:sz w:val="26"/>
                            <w:szCs w:val="26"/>
                            <w:lang w:eastAsia="en-GB"/>
                          </w:rPr>
                          <w:t>?</w:t>
                        </w:r>
                      </w:p>
                    </w:tc>
                    <w:tc>
                      <w:tcPr>
                        <w:tcW w:w="1585"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0FDC8125"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Yes</w:t>
                        </w:r>
                      </w:p>
                    </w:tc>
                    <w:tc>
                      <w:tcPr>
                        <w:tcW w:w="1585"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19532A28"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Yes</w:t>
                        </w:r>
                      </w:p>
                    </w:tc>
                    <w:tc>
                      <w:tcPr>
                        <w:tcW w:w="1813"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2684FF79"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Yes</w:t>
                        </w:r>
                      </w:p>
                    </w:tc>
                    <w:tc>
                      <w:tcPr>
                        <w:tcW w:w="1611"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57498E9C"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No</w:t>
                        </w:r>
                      </w:p>
                    </w:tc>
                  </w:tr>
                  <w:tr w:rsidR="00F97995" w:rsidRPr="00F97995" w14:paraId="77C140BF" w14:textId="77777777">
                    <w:tc>
                      <w:tcPr>
                        <w:tcW w:w="1580"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23A97EAA" w14:textId="77777777" w:rsidR="00F97995" w:rsidRPr="00F97995" w:rsidRDefault="00F97995" w:rsidP="00F97995">
                        <w:pPr>
                          <w:spacing w:after="255" w:line="240" w:lineRule="auto"/>
                          <w:jc w:val="center"/>
                          <w:outlineLvl w:val="2"/>
                          <w:rPr>
                            <w:rFonts w:ascii="Helvetica" w:eastAsia="Times New Roman" w:hAnsi="Helvetica" w:cs="Helvetica"/>
                            <w:color w:val="3B6082"/>
                            <w:sz w:val="26"/>
                            <w:szCs w:val="26"/>
                            <w:lang w:eastAsia="en-GB"/>
                          </w:rPr>
                        </w:pPr>
                        <w:r w:rsidRPr="00F97995">
                          <w:rPr>
                            <w:rFonts w:ascii="Helvetica" w:eastAsia="Times New Roman" w:hAnsi="Helvetica" w:cs="Helvetica"/>
                            <w:b/>
                            <w:bCs/>
                            <w:color w:val="3B6082"/>
                            <w:sz w:val="26"/>
                            <w:szCs w:val="26"/>
                            <w:lang w:eastAsia="en-GB"/>
                          </w:rPr>
                          <w:t>Covered by</w:t>
                        </w:r>
                        <w:r w:rsidRPr="00F97995">
                          <w:rPr>
                            <w:rFonts w:ascii="Helvetica" w:eastAsia="Times New Roman" w:hAnsi="Helvetica" w:cs="Helvetica"/>
                            <w:b/>
                            <w:bCs/>
                            <w:color w:val="3B6082"/>
                            <w:sz w:val="26"/>
                            <w:szCs w:val="26"/>
                            <w:lang w:eastAsia="en-GB"/>
                          </w:rPr>
                          <w:br/>
                        </w:r>
                        <w:hyperlink r:id="rId17" w:tgtFrame="_blank" w:tooltip="This external link will open in a new window" w:history="1">
                          <w:r w:rsidRPr="00F97995">
                            <w:rPr>
                              <w:rFonts w:ascii="Helvetica" w:eastAsia="Times New Roman" w:hAnsi="Helvetica" w:cs="Helvetica"/>
                              <w:b/>
                              <w:bCs/>
                              <w:color w:val="0090A5"/>
                              <w:sz w:val="26"/>
                              <w:szCs w:val="26"/>
                              <w:u w:val="single"/>
                              <w:lang w:eastAsia="en-GB"/>
                            </w:rPr>
                            <w:t>5 day flood risk</w:t>
                          </w:r>
                        </w:hyperlink>
                        <w:r w:rsidRPr="00F97995">
                          <w:rPr>
                            <w:rFonts w:ascii="Helvetica" w:eastAsia="Times New Roman" w:hAnsi="Helvetica" w:cs="Helvetica"/>
                            <w:b/>
                            <w:bCs/>
                            <w:color w:val="3B6082"/>
                            <w:sz w:val="26"/>
                            <w:szCs w:val="26"/>
                            <w:lang w:eastAsia="en-GB"/>
                          </w:rPr>
                          <w:t>?</w:t>
                        </w:r>
                      </w:p>
                    </w:tc>
                    <w:tc>
                      <w:tcPr>
                        <w:tcW w:w="1585"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386D09CA"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Yes</w:t>
                        </w:r>
                      </w:p>
                    </w:tc>
                    <w:tc>
                      <w:tcPr>
                        <w:tcW w:w="1585"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4A1D4F8B"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Yes</w:t>
                        </w:r>
                      </w:p>
                    </w:tc>
                    <w:tc>
                      <w:tcPr>
                        <w:tcW w:w="1813"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61815412"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br/>
                          <w:t>Yes, but it’s difficult to forecast more than one day ahead, so check daily</w:t>
                        </w:r>
                      </w:p>
                    </w:tc>
                    <w:tc>
                      <w:tcPr>
                        <w:tcW w:w="1611"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398328CE"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No</w:t>
                        </w:r>
                      </w:p>
                    </w:tc>
                  </w:tr>
                  <w:tr w:rsidR="00F97995" w:rsidRPr="00F97995" w14:paraId="59D580AA" w14:textId="77777777">
                    <w:tc>
                      <w:tcPr>
                        <w:tcW w:w="1580"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4BDDDE64" w14:textId="77777777" w:rsidR="00F97995" w:rsidRPr="00F97995" w:rsidRDefault="00F97995" w:rsidP="00F97995">
                        <w:pPr>
                          <w:spacing w:after="255" w:line="240" w:lineRule="auto"/>
                          <w:jc w:val="center"/>
                          <w:outlineLvl w:val="2"/>
                          <w:rPr>
                            <w:rFonts w:ascii="Helvetica" w:eastAsia="Times New Roman" w:hAnsi="Helvetica" w:cs="Helvetica"/>
                            <w:color w:val="3B6082"/>
                            <w:sz w:val="26"/>
                            <w:szCs w:val="26"/>
                            <w:lang w:eastAsia="en-GB"/>
                          </w:rPr>
                        </w:pPr>
                        <w:r w:rsidRPr="00F97995">
                          <w:rPr>
                            <w:rFonts w:ascii="Helvetica" w:eastAsia="Times New Roman" w:hAnsi="Helvetica" w:cs="Helvetica"/>
                            <w:b/>
                            <w:bCs/>
                            <w:color w:val="3B6082"/>
                            <w:sz w:val="26"/>
                            <w:szCs w:val="26"/>
                            <w:lang w:eastAsia="en-GB"/>
                          </w:rPr>
                          <w:lastRenderedPageBreak/>
                          <w:br/>
                          <w:t>Covered by </w:t>
                        </w:r>
                        <w:hyperlink r:id="rId18" w:tgtFrame="_blank" w:tooltip="This external link will open in a new window" w:history="1">
                          <w:r w:rsidRPr="00F97995">
                            <w:rPr>
                              <w:rFonts w:ascii="Helvetica" w:eastAsia="Times New Roman" w:hAnsi="Helvetica" w:cs="Helvetica"/>
                              <w:b/>
                              <w:bCs/>
                              <w:color w:val="0090A5"/>
                              <w:sz w:val="26"/>
                              <w:szCs w:val="26"/>
                              <w:u w:val="single"/>
                              <w:lang w:eastAsia="en-GB"/>
                            </w:rPr>
                            <w:t>Flood Warning Service</w:t>
                          </w:r>
                        </w:hyperlink>
                        <w:r w:rsidRPr="00F97995">
                          <w:rPr>
                            <w:rFonts w:ascii="Helvetica" w:eastAsia="Times New Roman" w:hAnsi="Helvetica" w:cs="Helvetica"/>
                            <w:b/>
                            <w:bCs/>
                            <w:color w:val="3B6082"/>
                            <w:sz w:val="26"/>
                            <w:szCs w:val="26"/>
                            <w:lang w:eastAsia="en-GB"/>
                          </w:rPr>
                          <w:t>?</w:t>
                        </w:r>
                      </w:p>
                    </w:tc>
                    <w:tc>
                      <w:tcPr>
                        <w:tcW w:w="1585"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19A977AD"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Yes, but there are some exceptions*</w:t>
                        </w:r>
                      </w:p>
                    </w:tc>
                    <w:tc>
                      <w:tcPr>
                        <w:tcW w:w="1585"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1560D70E"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Yes, but there are some exceptions*</w:t>
                        </w:r>
                      </w:p>
                    </w:tc>
                    <w:tc>
                      <w:tcPr>
                        <w:tcW w:w="1813"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3F26F832"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No</w:t>
                        </w:r>
                      </w:p>
                    </w:tc>
                    <w:tc>
                      <w:tcPr>
                        <w:tcW w:w="1611"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550C7446"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No</w:t>
                        </w:r>
                      </w:p>
                    </w:tc>
                  </w:tr>
                  <w:tr w:rsidR="00F97995" w:rsidRPr="00F97995" w14:paraId="0DCF7D50" w14:textId="77777777">
                    <w:tc>
                      <w:tcPr>
                        <w:tcW w:w="1580"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6EB5CE6D" w14:textId="77777777" w:rsidR="00F97995" w:rsidRPr="00F97995" w:rsidRDefault="00F97995" w:rsidP="00F97995">
                        <w:pPr>
                          <w:spacing w:after="255" w:line="240" w:lineRule="auto"/>
                          <w:jc w:val="center"/>
                          <w:outlineLvl w:val="2"/>
                          <w:rPr>
                            <w:rFonts w:ascii="Helvetica" w:eastAsia="Times New Roman" w:hAnsi="Helvetica" w:cs="Helvetica"/>
                            <w:color w:val="3B6082"/>
                            <w:sz w:val="26"/>
                            <w:szCs w:val="26"/>
                            <w:lang w:eastAsia="en-GB"/>
                          </w:rPr>
                        </w:pPr>
                        <w:r w:rsidRPr="00F97995">
                          <w:rPr>
                            <w:rFonts w:ascii="Helvetica" w:eastAsia="Times New Roman" w:hAnsi="Helvetica" w:cs="Helvetica"/>
                            <w:b/>
                            <w:bCs/>
                            <w:color w:val="3B6082"/>
                            <w:sz w:val="26"/>
                            <w:szCs w:val="26"/>
                            <w:lang w:eastAsia="en-GB"/>
                          </w:rPr>
                          <w:br/>
                          <w:t>Who to report flooding to?</w:t>
                        </w:r>
                      </w:p>
                    </w:tc>
                    <w:tc>
                      <w:tcPr>
                        <w:tcW w:w="1585"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4FBD0F2D"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NRW 24/7 incident line</w:t>
                        </w:r>
                        <w:r w:rsidRPr="00F97995">
                          <w:rPr>
                            <w:rFonts w:ascii="Helvetica" w:eastAsia="Times New Roman" w:hAnsi="Helvetica" w:cs="Helvetica"/>
                            <w:sz w:val="23"/>
                            <w:szCs w:val="23"/>
                            <w:lang w:eastAsia="en-GB"/>
                          </w:rPr>
                          <w:br/>
                          <w:t>0300 065 3000</w:t>
                        </w:r>
                      </w:p>
                    </w:tc>
                    <w:tc>
                      <w:tcPr>
                        <w:tcW w:w="1585"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22FC1AA0"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NRW 24/7 incident line</w:t>
                        </w:r>
                        <w:r w:rsidRPr="00F97995">
                          <w:rPr>
                            <w:rFonts w:ascii="Helvetica" w:eastAsia="Times New Roman" w:hAnsi="Helvetica" w:cs="Helvetica"/>
                            <w:sz w:val="23"/>
                            <w:szCs w:val="23"/>
                            <w:lang w:eastAsia="en-GB"/>
                          </w:rPr>
                          <w:br/>
                          <w:t>0300 065 3000</w:t>
                        </w:r>
                      </w:p>
                    </w:tc>
                    <w:tc>
                      <w:tcPr>
                        <w:tcW w:w="1813"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3C962778"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Your </w:t>
                        </w:r>
                        <w:hyperlink r:id="rId19" w:tgtFrame="_blank" w:tooltip="This external link will open in a new window" w:history="1">
                          <w:r w:rsidRPr="00F97995">
                            <w:rPr>
                              <w:rFonts w:ascii="Helvetica" w:eastAsia="Times New Roman" w:hAnsi="Helvetica" w:cs="Helvetica"/>
                              <w:color w:val="0090A5"/>
                              <w:sz w:val="23"/>
                              <w:szCs w:val="23"/>
                              <w:u w:val="single"/>
                              <w:lang w:eastAsia="en-GB"/>
                            </w:rPr>
                            <w:t>local authority</w:t>
                          </w:r>
                        </w:hyperlink>
                      </w:p>
                    </w:tc>
                    <w:tc>
                      <w:tcPr>
                        <w:tcW w:w="1611"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6774FB09"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Your water company</w:t>
                        </w:r>
                      </w:p>
                    </w:tc>
                  </w:tr>
                  <w:tr w:rsidR="00F97995" w:rsidRPr="00F97995" w14:paraId="7A29BFBF" w14:textId="77777777">
                    <w:tc>
                      <w:tcPr>
                        <w:tcW w:w="1580"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6C070EE5" w14:textId="77777777" w:rsidR="00F97995" w:rsidRPr="00F97995" w:rsidRDefault="00F97995" w:rsidP="00F97995">
                        <w:pPr>
                          <w:spacing w:after="255" w:line="240" w:lineRule="auto"/>
                          <w:jc w:val="center"/>
                          <w:outlineLvl w:val="2"/>
                          <w:rPr>
                            <w:rFonts w:ascii="Helvetica" w:eastAsia="Times New Roman" w:hAnsi="Helvetica" w:cs="Helvetica"/>
                            <w:color w:val="3B6082"/>
                            <w:sz w:val="26"/>
                            <w:szCs w:val="26"/>
                            <w:lang w:eastAsia="en-GB"/>
                          </w:rPr>
                        </w:pPr>
                        <w:r w:rsidRPr="00F97995">
                          <w:rPr>
                            <w:rFonts w:ascii="Helvetica" w:eastAsia="Times New Roman" w:hAnsi="Helvetica" w:cs="Helvetica"/>
                            <w:b/>
                            <w:bCs/>
                            <w:color w:val="3B6082"/>
                            <w:sz w:val="26"/>
                            <w:szCs w:val="26"/>
                            <w:lang w:eastAsia="en-GB"/>
                          </w:rPr>
                          <w:t>Who to call if your life is in danger</w:t>
                        </w:r>
                      </w:p>
                    </w:tc>
                    <w:tc>
                      <w:tcPr>
                        <w:tcW w:w="6730" w:type="dxa"/>
                        <w:gridSpan w:val="4"/>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65D3672B" w14:textId="77777777" w:rsidR="00F97995" w:rsidRPr="00F97995" w:rsidRDefault="00F97995" w:rsidP="00F97995">
                        <w:pPr>
                          <w:spacing w:after="225" w:line="240" w:lineRule="auto"/>
                          <w:jc w:val="center"/>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Call 999</w:t>
                        </w:r>
                      </w:p>
                    </w:tc>
                  </w:tr>
                  <w:tr w:rsidR="00F97995" w:rsidRPr="00F97995" w14:paraId="7CC27BA8" w14:textId="77777777">
                    <w:tc>
                      <w:tcPr>
                        <w:tcW w:w="1580"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2EAE0E81" w14:textId="77777777" w:rsidR="00F97995" w:rsidRPr="00F97995" w:rsidRDefault="00F97995" w:rsidP="00F97995">
                        <w:pPr>
                          <w:spacing w:after="255" w:line="240" w:lineRule="auto"/>
                          <w:jc w:val="center"/>
                          <w:outlineLvl w:val="2"/>
                          <w:rPr>
                            <w:rFonts w:ascii="Helvetica" w:eastAsia="Times New Roman" w:hAnsi="Helvetica" w:cs="Helvetica"/>
                            <w:color w:val="3B6082"/>
                            <w:sz w:val="26"/>
                            <w:szCs w:val="26"/>
                            <w:lang w:eastAsia="en-GB"/>
                          </w:rPr>
                        </w:pPr>
                        <w:r w:rsidRPr="00F97995">
                          <w:rPr>
                            <w:rFonts w:ascii="Helvetica" w:eastAsia="Times New Roman" w:hAnsi="Helvetica" w:cs="Helvetica"/>
                            <w:b/>
                            <w:bCs/>
                            <w:color w:val="3B6082"/>
                            <w:sz w:val="26"/>
                            <w:szCs w:val="26"/>
                            <w:lang w:eastAsia="en-GB"/>
                          </w:rPr>
                          <w:t>Who to call</w:t>
                        </w:r>
                        <w:r w:rsidRPr="00F97995">
                          <w:rPr>
                            <w:rFonts w:ascii="Helvetica" w:eastAsia="Times New Roman" w:hAnsi="Helvetica" w:cs="Helvetica"/>
                            <w:b/>
                            <w:bCs/>
                            <w:color w:val="3B6082"/>
                            <w:sz w:val="26"/>
                            <w:szCs w:val="26"/>
                            <w:lang w:eastAsia="en-GB"/>
                          </w:rPr>
                          <w:br/>
                          <w:t>if your property floods?</w:t>
                        </w:r>
                      </w:p>
                    </w:tc>
                    <w:tc>
                      <w:tcPr>
                        <w:tcW w:w="6730" w:type="dxa"/>
                        <w:gridSpan w:val="4"/>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666F381D" w14:textId="77777777" w:rsidR="00F97995" w:rsidRPr="00F97995" w:rsidRDefault="00F97995" w:rsidP="00F97995">
                        <w:pPr>
                          <w:numPr>
                            <w:ilvl w:val="0"/>
                            <w:numId w:val="5"/>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Contact your household insurance provider as early as possible if your own your property, or your landlord or letting agent if you rent your home.</w:t>
                        </w:r>
                      </w:p>
                      <w:p w14:paraId="53C894CA" w14:textId="77777777" w:rsidR="00F97995" w:rsidRPr="00F97995" w:rsidRDefault="00F97995" w:rsidP="00F97995">
                        <w:pPr>
                          <w:numPr>
                            <w:ilvl w:val="0"/>
                            <w:numId w:val="5"/>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Contact your contents insurance provider as soon as possible.</w:t>
                        </w:r>
                      </w:p>
                      <w:p w14:paraId="5100E492" w14:textId="77777777" w:rsidR="00F97995" w:rsidRPr="00F97995" w:rsidRDefault="00F97995" w:rsidP="00F97995">
                        <w:pPr>
                          <w:numPr>
                            <w:ilvl w:val="0"/>
                            <w:numId w:val="5"/>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Report the details to your local authority.</w:t>
                        </w:r>
                      </w:p>
                      <w:p w14:paraId="2A4D910D" w14:textId="77777777" w:rsidR="00F97995" w:rsidRPr="00F97995" w:rsidRDefault="00F97995" w:rsidP="00F97995">
                        <w:pPr>
                          <w:numPr>
                            <w:ilvl w:val="0"/>
                            <w:numId w:val="5"/>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Your local authority who may be able to offer further assistance if you don’t have any insurance. You can find your local authority on the </w:t>
                        </w:r>
                        <w:proofErr w:type="spellStart"/>
                        <w:r w:rsidRPr="00F97995">
                          <w:rPr>
                            <w:rFonts w:ascii="Helvetica" w:eastAsia="Times New Roman" w:hAnsi="Helvetica" w:cs="Helvetica"/>
                            <w:sz w:val="23"/>
                            <w:szCs w:val="23"/>
                            <w:lang w:eastAsia="en-GB"/>
                          </w:rPr>
                          <w:fldChar w:fldCharType="begin"/>
                        </w:r>
                        <w:r w:rsidRPr="00F97995">
                          <w:rPr>
                            <w:rFonts w:ascii="Helvetica" w:eastAsia="Times New Roman" w:hAnsi="Helvetica" w:cs="Helvetica"/>
                            <w:sz w:val="23"/>
                            <w:szCs w:val="23"/>
                            <w:lang w:eastAsia="en-GB"/>
                          </w:rPr>
                          <w:instrText xml:space="preserve"> HYPERLINK "https://lnks.gd/l/eyJhbGciOiJIUzI1NiJ9.eyJidWxsZXRpbl9saW5rX2lkIjoxMTUsInVyaSI6ImJwMjpjbGljayIsImJ1bGxldGluX2lkIjoiMjAyMTA5MjQuNDY0MDE2OTEiLCJ1cmwiOiJodHRwczovL2dvdi53YWxlcy9maW5kLXlvdXItbG9jYWwtYXV0aG9yaXR5P3V0bV9tZWRpdW09ZW1haWwmdXRtX3NvdXJjZT1nb3ZkZWxpdmVyeSJ9.dGmC73wE2s56utHSHZuil5pUCjYSxnmKJUO6-QO4O9E/s/1810609470/br/112855167135-l" \o "This external link will open in a new window" \t "_blank" </w:instrText>
                        </w:r>
                        <w:r w:rsidRPr="00F97995">
                          <w:rPr>
                            <w:rFonts w:ascii="Helvetica" w:eastAsia="Times New Roman" w:hAnsi="Helvetica" w:cs="Helvetica"/>
                            <w:sz w:val="23"/>
                            <w:szCs w:val="23"/>
                            <w:lang w:eastAsia="en-GB"/>
                          </w:rPr>
                          <w:fldChar w:fldCharType="separate"/>
                        </w:r>
                        <w:r w:rsidRPr="00F97995">
                          <w:rPr>
                            <w:rFonts w:ascii="Helvetica" w:eastAsia="Times New Roman" w:hAnsi="Helvetica" w:cs="Helvetica"/>
                            <w:color w:val="0090A5"/>
                            <w:sz w:val="23"/>
                            <w:szCs w:val="23"/>
                            <w:u w:val="single"/>
                            <w:lang w:eastAsia="en-GB"/>
                          </w:rPr>
                          <w:t>Gov.Wales</w:t>
                        </w:r>
                        <w:proofErr w:type="spellEnd"/>
                        <w:r w:rsidRPr="00F97995">
                          <w:rPr>
                            <w:rFonts w:ascii="Helvetica" w:eastAsia="Times New Roman" w:hAnsi="Helvetica" w:cs="Helvetica"/>
                            <w:color w:val="0090A5"/>
                            <w:sz w:val="23"/>
                            <w:szCs w:val="23"/>
                            <w:u w:val="single"/>
                            <w:lang w:eastAsia="en-GB"/>
                          </w:rPr>
                          <w:t xml:space="preserve"> website</w:t>
                        </w:r>
                        <w:r w:rsidRPr="00F97995">
                          <w:rPr>
                            <w:rFonts w:ascii="Helvetica" w:eastAsia="Times New Roman" w:hAnsi="Helvetica" w:cs="Helvetica"/>
                            <w:sz w:val="23"/>
                            <w:szCs w:val="23"/>
                            <w:lang w:eastAsia="en-GB"/>
                          </w:rPr>
                          <w:fldChar w:fldCharType="end"/>
                        </w:r>
                        <w:r w:rsidRPr="00F97995">
                          <w:rPr>
                            <w:rFonts w:ascii="Helvetica" w:eastAsia="Times New Roman" w:hAnsi="Helvetica" w:cs="Helvetica"/>
                            <w:sz w:val="23"/>
                            <w:szCs w:val="23"/>
                            <w:lang w:eastAsia="en-GB"/>
                          </w:rPr>
                          <w:t>.</w:t>
                        </w:r>
                      </w:p>
                    </w:tc>
                  </w:tr>
                  <w:tr w:rsidR="00F97995" w:rsidRPr="00F97995" w14:paraId="25798528" w14:textId="77777777">
                    <w:tc>
                      <w:tcPr>
                        <w:tcW w:w="1580" w:type="dxa"/>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4C0ED75D" w14:textId="77777777" w:rsidR="00F97995" w:rsidRPr="00F97995" w:rsidRDefault="00F97995" w:rsidP="00F97995">
                        <w:pPr>
                          <w:spacing w:after="255" w:line="240" w:lineRule="auto"/>
                          <w:jc w:val="center"/>
                          <w:outlineLvl w:val="2"/>
                          <w:rPr>
                            <w:rFonts w:ascii="Helvetica" w:eastAsia="Times New Roman" w:hAnsi="Helvetica" w:cs="Helvetica"/>
                            <w:color w:val="3B6082"/>
                            <w:sz w:val="26"/>
                            <w:szCs w:val="26"/>
                            <w:lang w:eastAsia="en-GB"/>
                          </w:rPr>
                        </w:pPr>
                        <w:r w:rsidRPr="00F97995">
                          <w:rPr>
                            <w:rFonts w:ascii="Helvetica" w:eastAsia="Times New Roman" w:hAnsi="Helvetica" w:cs="Helvetica"/>
                            <w:b/>
                            <w:bCs/>
                            <w:color w:val="3B6082"/>
                            <w:sz w:val="26"/>
                            <w:szCs w:val="26"/>
                            <w:lang w:eastAsia="en-GB"/>
                          </w:rPr>
                          <w:t>What to do if you own land or property next to a main river and need support for emergency repair work</w:t>
                        </w:r>
                      </w:p>
                    </w:tc>
                    <w:tc>
                      <w:tcPr>
                        <w:tcW w:w="6730" w:type="dxa"/>
                        <w:gridSpan w:val="4"/>
                        <w:tcBorders>
                          <w:top w:val="single" w:sz="24" w:space="0" w:color="58595B"/>
                          <w:left w:val="single" w:sz="24" w:space="0" w:color="58595B"/>
                          <w:bottom w:val="single" w:sz="24" w:space="0" w:color="58595B"/>
                          <w:right w:val="single" w:sz="24" w:space="0" w:color="58595B"/>
                        </w:tcBorders>
                        <w:tcMar>
                          <w:top w:w="0" w:type="dxa"/>
                          <w:left w:w="0" w:type="dxa"/>
                          <w:bottom w:w="0" w:type="dxa"/>
                          <w:right w:w="0" w:type="dxa"/>
                        </w:tcMar>
                        <w:vAlign w:val="center"/>
                        <w:hideMark/>
                      </w:tcPr>
                      <w:p w14:paraId="7068E406"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Contact your local Development &amp; Flood Risk Team before you start any proposed emergency work in or around a main river 0300 065 3000 (Mon-Fri, 9am-5pm) or by e-mail:</w:t>
                        </w:r>
                      </w:p>
                      <w:p w14:paraId="0300A0D6" w14:textId="77777777" w:rsidR="00F97995" w:rsidRPr="00F97995" w:rsidRDefault="00F97995" w:rsidP="00F97995">
                        <w:pPr>
                          <w:numPr>
                            <w:ilvl w:val="0"/>
                            <w:numId w:val="6"/>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 xml:space="preserve">North and Mid Wales (Anglesey; Glaslyn; Clwyd, Conwy; Dee; </w:t>
                        </w:r>
                        <w:proofErr w:type="spellStart"/>
                        <w:r w:rsidRPr="00F97995">
                          <w:rPr>
                            <w:rFonts w:ascii="Helvetica" w:eastAsia="Times New Roman" w:hAnsi="Helvetica" w:cs="Helvetica"/>
                            <w:sz w:val="23"/>
                            <w:szCs w:val="23"/>
                            <w:lang w:eastAsia="en-GB"/>
                          </w:rPr>
                          <w:t>Dovey</w:t>
                        </w:r>
                        <w:proofErr w:type="spellEnd"/>
                        <w:r w:rsidRPr="00F97995">
                          <w:rPr>
                            <w:rFonts w:ascii="Helvetica" w:eastAsia="Times New Roman" w:hAnsi="Helvetica" w:cs="Helvetica"/>
                            <w:sz w:val="23"/>
                            <w:szCs w:val="23"/>
                            <w:lang w:eastAsia="en-GB"/>
                          </w:rPr>
                          <w:t>; Severn)</w:t>
                        </w:r>
                        <w:r w:rsidRPr="00F97995">
                          <w:rPr>
                            <w:rFonts w:ascii="Helvetica" w:eastAsia="Times New Roman" w:hAnsi="Helvetica" w:cs="Helvetica"/>
                            <w:sz w:val="23"/>
                            <w:szCs w:val="23"/>
                            <w:lang w:eastAsia="en-GB"/>
                          </w:rPr>
                          <w:br/>
                        </w:r>
                        <w:hyperlink r:id="rId20" w:history="1">
                          <w:r w:rsidRPr="00F97995">
                            <w:rPr>
                              <w:rFonts w:ascii="Helvetica" w:eastAsia="Times New Roman" w:hAnsi="Helvetica" w:cs="Helvetica"/>
                              <w:color w:val="0090A5"/>
                              <w:sz w:val="23"/>
                              <w:szCs w:val="23"/>
                              <w:u w:val="single"/>
                              <w:lang w:eastAsia="en-GB"/>
                            </w:rPr>
                            <w:t>floodpermitting.northmid@naturalresourceswales.gov.uk</w:t>
                          </w:r>
                        </w:hyperlink>
                      </w:p>
                      <w:p w14:paraId="4A26DF86" w14:textId="77777777" w:rsidR="00F97995" w:rsidRPr="00F97995" w:rsidRDefault="00F97995" w:rsidP="00F97995">
                        <w:pPr>
                          <w:numPr>
                            <w:ilvl w:val="0"/>
                            <w:numId w:val="6"/>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 xml:space="preserve">South Wales (Rheidol, Ystwyth; Wye; </w:t>
                        </w:r>
                        <w:proofErr w:type="spellStart"/>
                        <w:r w:rsidRPr="00F97995">
                          <w:rPr>
                            <w:rFonts w:ascii="Helvetica" w:eastAsia="Times New Roman" w:hAnsi="Helvetica" w:cs="Helvetica"/>
                            <w:sz w:val="23"/>
                            <w:szCs w:val="23"/>
                            <w:lang w:eastAsia="en-GB"/>
                          </w:rPr>
                          <w:t>Teifi</w:t>
                        </w:r>
                        <w:proofErr w:type="spellEnd"/>
                        <w:r w:rsidRPr="00F97995">
                          <w:rPr>
                            <w:rFonts w:ascii="Helvetica" w:eastAsia="Times New Roman" w:hAnsi="Helvetica" w:cs="Helvetica"/>
                            <w:sz w:val="23"/>
                            <w:szCs w:val="23"/>
                            <w:lang w:eastAsia="en-GB"/>
                          </w:rPr>
                          <w:t xml:space="preserve">; </w:t>
                        </w:r>
                        <w:proofErr w:type="spellStart"/>
                        <w:r w:rsidRPr="00F97995">
                          <w:rPr>
                            <w:rFonts w:ascii="Helvetica" w:eastAsia="Times New Roman" w:hAnsi="Helvetica" w:cs="Helvetica"/>
                            <w:sz w:val="23"/>
                            <w:szCs w:val="23"/>
                            <w:lang w:eastAsia="en-GB"/>
                          </w:rPr>
                          <w:t>Cleddau</w:t>
                        </w:r>
                        <w:proofErr w:type="spellEnd"/>
                        <w:r w:rsidRPr="00F97995">
                          <w:rPr>
                            <w:rFonts w:ascii="Helvetica" w:eastAsia="Times New Roman" w:hAnsi="Helvetica" w:cs="Helvetica"/>
                            <w:sz w:val="23"/>
                            <w:szCs w:val="23"/>
                            <w:lang w:eastAsia="en-GB"/>
                          </w:rPr>
                          <w:t xml:space="preserve">; </w:t>
                        </w:r>
                        <w:proofErr w:type="spellStart"/>
                        <w:r w:rsidRPr="00F97995">
                          <w:rPr>
                            <w:rFonts w:ascii="Helvetica" w:eastAsia="Times New Roman" w:hAnsi="Helvetica" w:cs="Helvetica"/>
                            <w:sz w:val="23"/>
                            <w:szCs w:val="23"/>
                            <w:lang w:eastAsia="en-GB"/>
                          </w:rPr>
                          <w:t>Tywi</w:t>
                        </w:r>
                        <w:proofErr w:type="spellEnd"/>
                        <w:r w:rsidRPr="00F97995">
                          <w:rPr>
                            <w:rFonts w:ascii="Helvetica" w:eastAsia="Times New Roman" w:hAnsi="Helvetica" w:cs="Helvetica"/>
                            <w:sz w:val="23"/>
                            <w:szCs w:val="23"/>
                            <w:lang w:eastAsia="en-GB"/>
                          </w:rPr>
                          <w:t xml:space="preserve">; </w:t>
                        </w:r>
                        <w:proofErr w:type="spellStart"/>
                        <w:r w:rsidRPr="00F97995">
                          <w:rPr>
                            <w:rFonts w:ascii="Helvetica" w:eastAsia="Times New Roman" w:hAnsi="Helvetica" w:cs="Helvetica"/>
                            <w:sz w:val="23"/>
                            <w:szCs w:val="23"/>
                            <w:lang w:eastAsia="en-GB"/>
                          </w:rPr>
                          <w:t>Loughor</w:t>
                        </w:r>
                        <w:proofErr w:type="spellEnd"/>
                        <w:r w:rsidRPr="00F97995">
                          <w:rPr>
                            <w:rFonts w:ascii="Helvetica" w:eastAsia="Times New Roman" w:hAnsi="Helvetica" w:cs="Helvetica"/>
                            <w:sz w:val="23"/>
                            <w:szCs w:val="23"/>
                            <w:lang w:eastAsia="en-GB"/>
                          </w:rPr>
                          <w:t xml:space="preserve">; Tawe, Neath; Taff; </w:t>
                        </w:r>
                        <w:proofErr w:type="spellStart"/>
                        <w:r w:rsidRPr="00F97995">
                          <w:rPr>
                            <w:rFonts w:ascii="Helvetica" w:eastAsia="Times New Roman" w:hAnsi="Helvetica" w:cs="Helvetica"/>
                            <w:sz w:val="23"/>
                            <w:szCs w:val="23"/>
                            <w:lang w:eastAsia="en-GB"/>
                          </w:rPr>
                          <w:t>Usk</w:t>
                        </w:r>
                        <w:proofErr w:type="spellEnd"/>
                        <w:r w:rsidRPr="00F97995">
                          <w:rPr>
                            <w:rFonts w:ascii="Helvetica" w:eastAsia="Times New Roman" w:hAnsi="Helvetica" w:cs="Helvetica"/>
                            <w:sz w:val="23"/>
                            <w:szCs w:val="23"/>
                            <w:lang w:eastAsia="en-GB"/>
                          </w:rPr>
                          <w:t>)</w:t>
                        </w:r>
                        <w:r w:rsidRPr="00F97995">
                          <w:rPr>
                            <w:rFonts w:ascii="Helvetica" w:eastAsia="Times New Roman" w:hAnsi="Helvetica" w:cs="Helvetica"/>
                            <w:sz w:val="23"/>
                            <w:szCs w:val="23"/>
                            <w:lang w:eastAsia="en-GB"/>
                          </w:rPr>
                          <w:br/>
                        </w:r>
                        <w:hyperlink r:id="rId21" w:history="1">
                          <w:r w:rsidRPr="00F97995">
                            <w:rPr>
                              <w:rFonts w:ascii="Helvetica" w:eastAsia="Times New Roman" w:hAnsi="Helvetica" w:cs="Helvetica"/>
                              <w:color w:val="0090A5"/>
                              <w:sz w:val="23"/>
                              <w:szCs w:val="23"/>
                              <w:u w:val="single"/>
                              <w:lang w:eastAsia="en-GB"/>
                            </w:rPr>
                            <w:t>DFRSouthPermitting@cyfoethnaturiolcymru.gov.uk</w:t>
                          </w:r>
                        </w:hyperlink>
                      </w:p>
                      <w:p w14:paraId="5059F0D9"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Work may require a </w:t>
                        </w:r>
                        <w:hyperlink r:id="rId22" w:tgtFrame="_blank" w:tooltip="This external link will open in a new window" w:history="1">
                          <w:r w:rsidRPr="00F97995">
                            <w:rPr>
                              <w:rFonts w:ascii="Helvetica" w:eastAsia="Times New Roman" w:hAnsi="Helvetica" w:cs="Helvetica"/>
                              <w:color w:val="0090A5"/>
                              <w:sz w:val="23"/>
                              <w:szCs w:val="23"/>
                              <w:u w:val="single"/>
                              <w:lang w:eastAsia="en-GB"/>
                            </w:rPr>
                            <w:t>Flood Risk Activity Permit (FRAP)</w:t>
                          </w:r>
                        </w:hyperlink>
                        <w:r w:rsidRPr="00F97995">
                          <w:rPr>
                            <w:rFonts w:ascii="Helvetica" w:eastAsia="Times New Roman" w:hAnsi="Helvetica" w:cs="Helvetica"/>
                            <w:sz w:val="23"/>
                            <w:szCs w:val="23"/>
                            <w:lang w:eastAsia="en-GB"/>
                          </w:rPr>
                          <w:t>, or we may be able to use an Exclusion to authorise temporary emergency works by telephone and or email. You can find out more about </w:t>
                        </w:r>
                        <w:hyperlink r:id="rId23" w:tgtFrame="_blank" w:tooltip="This external link will open in a new window" w:history="1">
                          <w:r w:rsidRPr="00F97995">
                            <w:rPr>
                              <w:rFonts w:ascii="Helvetica" w:eastAsia="Times New Roman" w:hAnsi="Helvetica" w:cs="Helvetica"/>
                              <w:color w:val="0090A5"/>
                              <w:sz w:val="23"/>
                              <w:szCs w:val="23"/>
                              <w:u w:val="single"/>
                              <w:lang w:eastAsia="en-GB"/>
                            </w:rPr>
                            <w:t>responsibilities as a riverside property owner</w:t>
                          </w:r>
                        </w:hyperlink>
                        <w:r w:rsidRPr="00F97995">
                          <w:rPr>
                            <w:rFonts w:ascii="Helvetica" w:eastAsia="Times New Roman" w:hAnsi="Helvetica" w:cs="Helvetica"/>
                            <w:sz w:val="23"/>
                            <w:szCs w:val="23"/>
                            <w:lang w:eastAsia="en-GB"/>
                          </w:rPr>
                          <w:t>.</w:t>
                        </w:r>
                      </w:p>
                    </w:tc>
                  </w:tr>
                </w:tbl>
                <w:p w14:paraId="41F61E95" w14:textId="77777777" w:rsidR="00F97995" w:rsidRPr="00F97995" w:rsidRDefault="00F97995" w:rsidP="00F97995">
                  <w:pPr>
                    <w:spacing w:before="240"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 xml:space="preserve">*There are instances where it’s not possible to issue warnings and this may be because of the </w:t>
                  </w:r>
                  <w:proofErr w:type="gramStart"/>
                  <w:r w:rsidRPr="00F97995">
                    <w:rPr>
                      <w:rFonts w:ascii="Helvetica" w:eastAsia="Times New Roman" w:hAnsi="Helvetica" w:cs="Helvetica"/>
                      <w:sz w:val="23"/>
                      <w:szCs w:val="23"/>
                      <w:lang w:eastAsia="en-GB"/>
                    </w:rPr>
                    <w:t>following;</w:t>
                  </w:r>
                  <w:proofErr w:type="gramEnd"/>
                </w:p>
                <w:p w14:paraId="1A0005CF" w14:textId="77777777" w:rsidR="00F97995" w:rsidRPr="00F97995" w:rsidRDefault="00F97995" w:rsidP="00F97995">
                  <w:pPr>
                    <w:numPr>
                      <w:ilvl w:val="0"/>
                      <w:numId w:val="7"/>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the area is at very low risk of flooding.</w:t>
                  </w:r>
                </w:p>
                <w:p w14:paraId="0DEB9B36" w14:textId="77777777" w:rsidR="00F97995" w:rsidRPr="00F97995" w:rsidRDefault="00F97995" w:rsidP="00F97995">
                  <w:pPr>
                    <w:numPr>
                      <w:ilvl w:val="0"/>
                      <w:numId w:val="7"/>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lastRenderedPageBreak/>
                    <w:t>small watercourses may flood extremely quickly in response to rainfall and therefore we do not provide a warning as we could not give enough time to take preventative action.</w:t>
                  </w:r>
                </w:p>
                <w:p w14:paraId="22AE2542" w14:textId="77777777" w:rsidR="00F97995" w:rsidRPr="00F97995" w:rsidRDefault="00F97995" w:rsidP="00F97995">
                  <w:pPr>
                    <w:numPr>
                      <w:ilvl w:val="0"/>
                      <w:numId w:val="7"/>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our monitoring network or forecasts do not cover that location.</w:t>
                  </w:r>
                </w:p>
                <w:p w14:paraId="0DD82920" w14:textId="77777777" w:rsidR="00F97995" w:rsidRPr="00F97995" w:rsidRDefault="00F97995" w:rsidP="00F97995">
                  <w:pPr>
                    <w:spacing w:after="270" w:line="240" w:lineRule="auto"/>
                    <w:outlineLvl w:val="1"/>
                    <w:rPr>
                      <w:rFonts w:ascii="Helvetica" w:eastAsia="Times New Roman" w:hAnsi="Helvetica" w:cs="Helvetica"/>
                      <w:color w:val="3B6082"/>
                      <w:sz w:val="33"/>
                      <w:szCs w:val="33"/>
                      <w:lang w:eastAsia="en-GB"/>
                    </w:rPr>
                  </w:pPr>
                  <w:r w:rsidRPr="00F97995">
                    <w:rPr>
                      <w:rFonts w:ascii="Helvetica" w:eastAsia="Times New Roman" w:hAnsi="Helvetica" w:cs="Helvetica"/>
                      <w:b/>
                      <w:bCs/>
                      <w:color w:val="3B6082"/>
                      <w:sz w:val="33"/>
                      <w:szCs w:val="33"/>
                      <w:lang w:eastAsia="en-GB"/>
                    </w:rPr>
                    <w:t>Fiction: It’s safe to walk or drive through floodwater</w:t>
                  </w:r>
                </w:p>
                <w:tbl>
                  <w:tblPr>
                    <w:tblW w:w="5000" w:type="pct"/>
                    <w:tblCellMar>
                      <w:left w:w="0" w:type="dxa"/>
                      <w:right w:w="0" w:type="dxa"/>
                    </w:tblCellMar>
                    <w:tblLook w:val="04A0" w:firstRow="1" w:lastRow="0" w:firstColumn="1" w:lastColumn="0" w:noHBand="0" w:noVBand="1"/>
                  </w:tblPr>
                  <w:tblGrid>
                    <w:gridCol w:w="9000"/>
                  </w:tblGrid>
                  <w:tr w:rsidR="00F97995" w:rsidRPr="00F97995" w14:paraId="50C05C43" w14:textId="77777777">
                    <w:tc>
                      <w:tcPr>
                        <w:tcW w:w="0" w:type="auto"/>
                        <w:hideMark/>
                      </w:tcPr>
                      <w:p w14:paraId="38AE636D" w14:textId="77777777" w:rsidR="00F97995" w:rsidRPr="00F97995" w:rsidRDefault="00F97995" w:rsidP="00F97995">
                        <w:pPr>
                          <w:spacing w:after="255" w:line="240" w:lineRule="auto"/>
                          <w:outlineLvl w:val="2"/>
                          <w:rPr>
                            <w:rFonts w:ascii="Helvetica" w:eastAsia="Times New Roman" w:hAnsi="Helvetica" w:cs="Helvetica"/>
                            <w:color w:val="3B6082"/>
                            <w:sz w:val="26"/>
                            <w:szCs w:val="26"/>
                            <w:lang w:eastAsia="en-GB"/>
                          </w:rPr>
                        </w:pPr>
                        <w:r w:rsidRPr="00F97995">
                          <w:rPr>
                            <w:rFonts w:ascii="Helvetica" w:eastAsia="Times New Roman" w:hAnsi="Helvetica" w:cs="Helvetica"/>
                            <w:noProof/>
                            <w:color w:val="3B6082"/>
                            <w:sz w:val="33"/>
                            <w:szCs w:val="33"/>
                            <w:lang w:eastAsia="en-GB"/>
                          </w:rPr>
                          <mc:AlternateContent>
                            <mc:Choice Requires="wps">
                              <w:drawing>
                                <wp:anchor distT="0" distB="0" distL="66675" distR="66675" simplePos="0" relativeHeight="251659264" behindDoc="0" locked="0" layoutInCell="1" allowOverlap="0" wp14:anchorId="2669C469" wp14:editId="42A0ACB0">
                                  <wp:simplePos x="0" y="0"/>
                                  <wp:positionH relativeFrom="column">
                                    <wp:align>right</wp:align>
                                  </wp:positionH>
                                  <wp:positionV relativeFrom="line">
                                    <wp:posOffset>0</wp:posOffset>
                                  </wp:positionV>
                                  <wp:extent cx="2667000" cy="2238375"/>
                                  <wp:effectExtent l="0" t="0" r="0" b="0"/>
                                  <wp:wrapSquare wrapText="bothSides"/>
                                  <wp:docPr id="5" name="AutoShape 2" descr="Graphic - Do not walk or drive through floodwa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0"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6116E" id="AutoShape 2" o:spid="_x0000_s1026" alt="Graphic - Do not walk or drive through floodwater" style="position:absolute;margin-left:158.8pt;margin-top:0;width:210pt;height:176.25pt;z-index:251659264;visibility:visible;mso-wrap-style:square;mso-width-percent:0;mso-height-percent:0;mso-wrap-distance-left:5.25pt;mso-wrap-distance-top:0;mso-wrap-distance-right:5.2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" o:allowoverlap="f" filled="f" stroked="f">
                                  <o:lock v:ext="edit" aspectratio="t"/>
                                  <w10:wrap type="square" anchory="line"/>
                                </v:rect>
                              </w:pict>
                            </mc:Fallback>
                          </mc:AlternateContent>
                        </w:r>
                        <w:r w:rsidRPr="00F97995">
                          <w:rPr>
                            <w:rFonts w:ascii="Helvetica" w:eastAsia="Times New Roman" w:hAnsi="Helvetica" w:cs="Helvetica"/>
                            <w:color w:val="3B6082"/>
                            <w:sz w:val="26"/>
                            <w:szCs w:val="26"/>
                            <w:lang w:eastAsia="en-GB"/>
                          </w:rPr>
                          <w:t>You should never walk or drive through floodwater.</w:t>
                        </w:r>
                      </w:p>
                      <w:p w14:paraId="15292C49"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There are many reasons why it’s not safe for you or for others:</w:t>
                        </w:r>
                      </w:p>
                      <w:p w14:paraId="67949E45" w14:textId="77777777" w:rsidR="00F97995" w:rsidRPr="00F97995" w:rsidRDefault="00F97995" w:rsidP="00F97995">
                        <w:pPr>
                          <w:numPr>
                            <w:ilvl w:val="0"/>
                            <w:numId w:val="8"/>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It could put your life at risk, as well as the emergency services who may have to rescue you.</w:t>
                        </w:r>
                      </w:p>
                      <w:p w14:paraId="4B88AE48" w14:textId="77777777" w:rsidR="00F97995" w:rsidRPr="00F97995" w:rsidRDefault="00F97995" w:rsidP="00F97995">
                        <w:pPr>
                          <w:numPr>
                            <w:ilvl w:val="0"/>
                            <w:numId w:val="8"/>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It could make you poorly, as floodwater can be contaminated with sewage or chemicals. </w:t>
                        </w:r>
                        <w:hyperlink r:id="rId24" w:tgtFrame="_blank" w:tooltip="This external link will open in a new window" w:history="1">
                          <w:r w:rsidRPr="00F97995">
                            <w:rPr>
                              <w:rFonts w:ascii="Helvetica" w:eastAsia="Times New Roman" w:hAnsi="Helvetica" w:cs="Helvetica"/>
                              <w:color w:val="0090A5"/>
                              <w:sz w:val="23"/>
                              <w:szCs w:val="23"/>
                              <w:u w:val="single"/>
                              <w:lang w:eastAsia="en-GB"/>
                            </w:rPr>
                            <w:t>Public Health Wales</w:t>
                          </w:r>
                        </w:hyperlink>
                        <w:r w:rsidRPr="00F97995">
                          <w:rPr>
                            <w:rFonts w:ascii="Helvetica" w:eastAsia="Times New Roman" w:hAnsi="Helvetica" w:cs="Helvetica"/>
                            <w:sz w:val="23"/>
                            <w:szCs w:val="23"/>
                            <w:lang w:eastAsia="en-GB"/>
                          </w:rPr>
                          <w:t> advise you should wash hands thoroughly after any contact.</w:t>
                        </w:r>
                      </w:p>
                      <w:p w14:paraId="5592EB9A" w14:textId="77777777" w:rsidR="00F97995" w:rsidRPr="00F97995" w:rsidRDefault="00F97995" w:rsidP="00F97995">
                        <w:pPr>
                          <w:numPr>
                            <w:ilvl w:val="0"/>
                            <w:numId w:val="8"/>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It could damage your vehicle. The AA advise that it only takes an egg cupful of water to be sucked into your engine to wreck it.</w:t>
                        </w:r>
                      </w:p>
                      <w:p w14:paraId="00655EEC" w14:textId="77777777" w:rsidR="00F97995" w:rsidRPr="00F97995" w:rsidRDefault="00F97995" w:rsidP="00F97995">
                        <w:pPr>
                          <w:numPr>
                            <w:ilvl w:val="0"/>
                            <w:numId w:val="8"/>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It could be classified as avoidable damage by your car insurer and may not be covered by your policy.</w:t>
                        </w:r>
                      </w:p>
                      <w:p w14:paraId="4BF72D65" w14:textId="77777777" w:rsidR="00F97995" w:rsidRPr="00F97995" w:rsidRDefault="00F97995" w:rsidP="00F97995">
                        <w:pPr>
                          <w:numPr>
                            <w:ilvl w:val="0"/>
                            <w:numId w:val="8"/>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It could cause further damage to surrounding buildings by creating waves, increasing the amount of water entering properties.</w:t>
                        </w:r>
                      </w:p>
                      <w:p w14:paraId="6495553B"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Always respect road closure signs and check your journey before you travel.</w:t>
                        </w:r>
                      </w:p>
                      <w:p w14:paraId="4FF3A2FB"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Live travel information is available from:</w:t>
                        </w:r>
                        <w:r w:rsidRPr="00F97995">
                          <w:rPr>
                            <w:rFonts w:ascii="Helvetica" w:eastAsia="Times New Roman" w:hAnsi="Helvetica" w:cs="Helvetica"/>
                            <w:sz w:val="23"/>
                            <w:szCs w:val="23"/>
                            <w:lang w:eastAsia="en-GB"/>
                          </w:rPr>
                          <w:br/>
                        </w:r>
                        <w:hyperlink r:id="rId25" w:tgtFrame="_blank" w:tooltip="This external link will open in a new window" w:history="1">
                          <w:r w:rsidRPr="00F97995">
                            <w:rPr>
                              <w:rFonts w:ascii="Helvetica" w:eastAsia="Times New Roman" w:hAnsi="Helvetica" w:cs="Helvetica"/>
                              <w:color w:val="0090A5"/>
                              <w:sz w:val="23"/>
                              <w:szCs w:val="23"/>
                              <w:u w:val="single"/>
                              <w:lang w:eastAsia="en-GB"/>
                            </w:rPr>
                            <w:t>Traffic Wales</w:t>
                          </w:r>
                        </w:hyperlink>
                        <w:r w:rsidRPr="00F97995">
                          <w:rPr>
                            <w:rFonts w:ascii="Helvetica" w:eastAsia="Times New Roman" w:hAnsi="Helvetica" w:cs="Helvetica"/>
                            <w:sz w:val="23"/>
                            <w:szCs w:val="23"/>
                            <w:lang w:eastAsia="en-GB"/>
                          </w:rPr>
                          <w:t> or call 0300 123 1213</w:t>
                        </w:r>
                        <w:r w:rsidRPr="00F97995">
                          <w:rPr>
                            <w:rFonts w:ascii="Helvetica" w:eastAsia="Times New Roman" w:hAnsi="Helvetica" w:cs="Helvetica"/>
                            <w:sz w:val="23"/>
                            <w:szCs w:val="23"/>
                            <w:lang w:eastAsia="en-GB"/>
                          </w:rPr>
                          <w:br/>
                        </w:r>
                        <w:hyperlink r:id="rId26" w:tgtFrame="_blank" w:tooltip="This external link will open in a new window" w:history="1">
                          <w:proofErr w:type="spellStart"/>
                          <w:r w:rsidRPr="00F97995">
                            <w:rPr>
                              <w:rFonts w:ascii="Helvetica" w:eastAsia="Times New Roman" w:hAnsi="Helvetica" w:cs="Helvetica"/>
                              <w:color w:val="0090A5"/>
                              <w:sz w:val="23"/>
                              <w:szCs w:val="23"/>
                              <w:u w:val="single"/>
                              <w:lang w:eastAsia="en-GB"/>
                            </w:rPr>
                            <w:t>Traveline</w:t>
                          </w:r>
                          <w:proofErr w:type="spellEnd"/>
                          <w:r w:rsidRPr="00F97995">
                            <w:rPr>
                              <w:rFonts w:ascii="Helvetica" w:eastAsia="Times New Roman" w:hAnsi="Helvetica" w:cs="Helvetica"/>
                              <w:color w:val="0090A5"/>
                              <w:sz w:val="23"/>
                              <w:szCs w:val="23"/>
                              <w:u w:val="single"/>
                              <w:lang w:eastAsia="en-GB"/>
                            </w:rPr>
                            <w:t xml:space="preserve"> Cymru</w:t>
                          </w:r>
                        </w:hyperlink>
                        <w:r w:rsidRPr="00F97995">
                          <w:rPr>
                            <w:rFonts w:ascii="Helvetica" w:eastAsia="Times New Roman" w:hAnsi="Helvetica" w:cs="Helvetica"/>
                            <w:sz w:val="23"/>
                            <w:szCs w:val="23"/>
                            <w:lang w:eastAsia="en-GB"/>
                          </w:rPr>
                          <w:t> or call 0800 464 00 00</w:t>
                        </w:r>
                        <w:r w:rsidRPr="00F97995">
                          <w:rPr>
                            <w:rFonts w:ascii="Helvetica" w:eastAsia="Times New Roman" w:hAnsi="Helvetica" w:cs="Helvetica"/>
                            <w:sz w:val="23"/>
                            <w:szCs w:val="23"/>
                            <w:lang w:eastAsia="en-GB"/>
                          </w:rPr>
                          <w:br/>
                          <w:t>The AA give more information on their website about how to </w:t>
                        </w:r>
                        <w:hyperlink r:id="rId27" w:tgtFrame="_blank" w:tooltip="This external link will open in a new window" w:history="1">
                          <w:r w:rsidRPr="00F97995">
                            <w:rPr>
                              <w:rFonts w:ascii="Helvetica" w:eastAsia="Times New Roman" w:hAnsi="Helvetica" w:cs="Helvetica"/>
                              <w:color w:val="0090A5"/>
                              <w:sz w:val="23"/>
                              <w:szCs w:val="23"/>
                              <w:u w:val="single"/>
                              <w:lang w:eastAsia="en-GB"/>
                            </w:rPr>
                            <w:t>stay safe on the road</w:t>
                          </w:r>
                        </w:hyperlink>
                        <w:r w:rsidRPr="00F97995">
                          <w:rPr>
                            <w:rFonts w:ascii="Helvetica" w:eastAsia="Times New Roman" w:hAnsi="Helvetica" w:cs="Helvetica"/>
                            <w:sz w:val="23"/>
                            <w:szCs w:val="23"/>
                            <w:lang w:eastAsia="en-GB"/>
                          </w:rPr>
                          <w:t>.</w:t>
                        </w:r>
                      </w:p>
                    </w:tc>
                  </w:tr>
                </w:tbl>
                <w:p w14:paraId="7EA05173" w14:textId="77777777" w:rsidR="00F97995" w:rsidRPr="00F97995" w:rsidRDefault="00F97995" w:rsidP="00F97995">
                  <w:pPr>
                    <w:spacing w:after="0" w:line="240" w:lineRule="auto"/>
                    <w:rPr>
                      <w:rFonts w:ascii="Times New Roman" w:eastAsia="Times New Roman" w:hAnsi="Times New Roman" w:cs="Times New Roman"/>
                      <w:sz w:val="24"/>
                      <w:szCs w:val="24"/>
                      <w:lang w:eastAsia="en-GB"/>
                    </w:rPr>
                  </w:pPr>
                </w:p>
              </w:tc>
            </w:tr>
          </w:tbl>
          <w:p w14:paraId="27E47F36" w14:textId="77777777" w:rsidR="00F97995" w:rsidRPr="00F97995" w:rsidRDefault="00F97995" w:rsidP="00F97995">
            <w:pPr>
              <w:spacing w:after="0" w:line="240" w:lineRule="auto"/>
              <w:jc w:val="center"/>
              <w:textAlignment w:val="top"/>
              <w:rPr>
                <w:rFonts w:ascii="Times New Roman" w:eastAsia="Times New Roman" w:hAnsi="Times New Roman" w:cs="Times New Roman"/>
                <w:sz w:val="24"/>
                <w:szCs w:val="24"/>
                <w:lang w:eastAsia="en-GB"/>
              </w:rPr>
            </w:pPr>
          </w:p>
        </w:tc>
      </w:tr>
      <w:tr w:rsidR="00F97995" w:rsidRPr="00F97995" w14:paraId="14B34219" w14:textId="77777777" w:rsidTr="00F97995">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F97995" w:rsidRPr="00F97995" w14:paraId="5F1F2A4C" w14:textId="77777777" w:rsidTr="00F97995">
              <w:trPr>
                <w:jc w:val="center"/>
              </w:trPr>
              <w:tc>
                <w:tcPr>
                  <w:tcW w:w="0" w:type="auto"/>
                  <w:vAlign w:val="center"/>
                  <w:hideMark/>
                </w:tcPr>
                <w:p w14:paraId="4D2CFD6A" w14:textId="77777777" w:rsidR="00F97995" w:rsidRPr="00F97995" w:rsidRDefault="00F97995" w:rsidP="00F97995">
                  <w:pPr>
                    <w:spacing w:after="300" w:line="240" w:lineRule="auto"/>
                    <w:outlineLvl w:val="0"/>
                    <w:rPr>
                      <w:rFonts w:ascii="Arial" w:eastAsia="Times New Roman" w:hAnsi="Arial" w:cs="Arial"/>
                      <w:color w:val="0090A5"/>
                      <w:kern w:val="36"/>
                      <w:sz w:val="38"/>
                      <w:szCs w:val="38"/>
                      <w:lang w:eastAsia="en-GB"/>
                    </w:rPr>
                  </w:pPr>
                  <w:r w:rsidRPr="00F97995">
                    <w:rPr>
                      <w:rFonts w:ascii="Arial" w:eastAsia="Times New Roman" w:hAnsi="Arial" w:cs="Arial"/>
                      <w:color w:val="0090A5"/>
                      <w:kern w:val="36"/>
                      <w:sz w:val="38"/>
                      <w:szCs w:val="38"/>
                      <w:lang w:eastAsia="en-GB"/>
                    </w:rPr>
                    <w:lastRenderedPageBreak/>
                    <w:t xml:space="preserve">Spotlight: </w:t>
                  </w:r>
                  <w:proofErr w:type="gramStart"/>
                  <w:r w:rsidRPr="00F97995">
                    <w:rPr>
                      <w:rFonts w:ascii="Arial" w:eastAsia="Times New Roman" w:hAnsi="Arial" w:cs="Arial"/>
                      <w:color w:val="0090A5"/>
                      <w:kern w:val="36"/>
                      <w:sz w:val="38"/>
                      <w:szCs w:val="38"/>
                      <w:lang w:eastAsia="en-GB"/>
                    </w:rPr>
                    <w:t>5 day</w:t>
                  </w:r>
                  <w:proofErr w:type="gramEnd"/>
                  <w:r w:rsidRPr="00F97995">
                    <w:rPr>
                      <w:rFonts w:ascii="Arial" w:eastAsia="Times New Roman" w:hAnsi="Arial" w:cs="Arial"/>
                      <w:color w:val="0090A5"/>
                      <w:kern w:val="36"/>
                      <w:sz w:val="38"/>
                      <w:szCs w:val="38"/>
                      <w:lang w:eastAsia="en-GB"/>
                    </w:rPr>
                    <w:t xml:space="preserve"> flood risk</w:t>
                  </w:r>
                </w:p>
                <w:p w14:paraId="5202B934"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Our </w:t>
                  </w:r>
                  <w:hyperlink r:id="rId28" w:tgtFrame="_blank" w:tooltip="This external link will open in a new window" w:history="1">
                    <w:r w:rsidRPr="00F97995">
                      <w:rPr>
                        <w:rFonts w:ascii="Helvetica" w:eastAsia="Times New Roman" w:hAnsi="Helvetica" w:cs="Helvetica"/>
                        <w:color w:val="0090A5"/>
                        <w:sz w:val="23"/>
                        <w:szCs w:val="23"/>
                        <w:u w:val="single"/>
                        <w:lang w:eastAsia="en-GB"/>
                      </w:rPr>
                      <w:t>5 day flood risk</w:t>
                    </w:r>
                  </w:hyperlink>
                  <w:r w:rsidRPr="00F97995">
                    <w:rPr>
                      <w:rFonts w:ascii="Helvetica" w:eastAsia="Times New Roman" w:hAnsi="Helvetica" w:cs="Helvetica"/>
                      <w:sz w:val="23"/>
                      <w:szCs w:val="23"/>
                      <w:lang w:eastAsia="en-GB"/>
                    </w:rPr>
                    <w:t> can help you prepare for flooding from the sea, rivers and surface water. In our </w:t>
                  </w:r>
                  <w:hyperlink r:id="rId29" w:tgtFrame="_blank" w:tooltip="This external link will open in a new window" w:history="1">
                    <w:r w:rsidRPr="00F97995">
                      <w:rPr>
                        <w:rFonts w:ascii="Helvetica" w:eastAsia="Times New Roman" w:hAnsi="Helvetica" w:cs="Helvetica"/>
                        <w:color w:val="0090A5"/>
                        <w:sz w:val="23"/>
                        <w:szCs w:val="23"/>
                        <w:u w:val="single"/>
                        <w:lang w:eastAsia="en-GB"/>
                      </w:rPr>
                      <w:t>last newsletter</w:t>
                    </w:r>
                  </w:hyperlink>
                  <w:r w:rsidRPr="00F97995">
                    <w:rPr>
                      <w:rFonts w:ascii="Helvetica" w:eastAsia="Times New Roman" w:hAnsi="Helvetica" w:cs="Helvetica"/>
                      <w:sz w:val="23"/>
                      <w:szCs w:val="23"/>
                      <w:lang w:eastAsia="en-GB"/>
                    </w:rPr>
                    <w:t>, we introduced the service and explained how it links to our other digital services.</w:t>
                  </w:r>
                </w:p>
                <w:p w14:paraId="4D87D6BB"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In this issue, we are going to explore practical actions you might want to take for different risk levels, and sources of risk.</w:t>
                  </w:r>
                </w:p>
                <w:p w14:paraId="6F45B1C7" w14:textId="77777777" w:rsidR="00F97995" w:rsidRPr="00F97995" w:rsidRDefault="00F97995" w:rsidP="00F97995">
                  <w:pPr>
                    <w:spacing w:after="0" w:line="240" w:lineRule="auto"/>
                    <w:rPr>
                      <w:rFonts w:ascii="Times New Roman" w:eastAsia="Times New Roman" w:hAnsi="Times New Roman" w:cs="Times New Roman"/>
                      <w:sz w:val="24"/>
                      <w:szCs w:val="24"/>
                      <w:lang w:eastAsia="en-GB"/>
                    </w:rPr>
                  </w:pPr>
                  <w:r w:rsidRPr="00F97995">
                    <w:rPr>
                      <w:rFonts w:ascii="Times New Roman" w:eastAsia="Times New Roman" w:hAnsi="Times New Roman" w:cs="Times New Roman"/>
                      <w:noProof/>
                      <w:sz w:val="24"/>
                      <w:szCs w:val="24"/>
                      <w:lang w:eastAsia="en-GB"/>
                    </w:rPr>
                    <w:lastRenderedPageBreak/>
                    <mc:AlternateContent>
                      <mc:Choice Requires="wps">
                        <w:drawing>
                          <wp:inline distT="0" distB="0" distL="0" distR="0" wp14:anchorId="290DACC9" wp14:editId="0CAA747D">
                            <wp:extent cx="5429250" cy="4076700"/>
                            <wp:effectExtent l="0" t="0" r="0" b="0"/>
                            <wp:docPr id="1" name="AutoShape 6" descr="Graphic - 5 day flood ris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29250" cy="407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78AC6E" id="AutoShape 6" o:spid="_x0000_s1026" alt="Graphic - 5 day flood risk" style="width:427.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" filled="f" stroked="f">
                            <o:lock v:ext="edit" aspectratio="t"/>
                            <w10:anchorlock/>
                          </v:rect>
                        </w:pict>
                      </mc:Fallback>
                    </mc:AlternateContent>
                  </w:r>
                </w:p>
                <w:p w14:paraId="5FC20412" w14:textId="77777777" w:rsidR="00F97995" w:rsidRPr="00F97995" w:rsidRDefault="00F97995" w:rsidP="00F97995">
                  <w:pPr>
                    <w:spacing w:before="240"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The suggested actions to take from low risk up to high risk are:</w:t>
                  </w:r>
                </w:p>
                <w:p w14:paraId="31230C38"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b/>
                      <w:bCs/>
                      <w:sz w:val="23"/>
                      <w:szCs w:val="23"/>
                      <w:lang w:eastAsia="en-GB"/>
                    </w:rPr>
                    <w:t>Low flood risk – flooding is possible - be aware</w:t>
                  </w:r>
                </w:p>
                <w:p w14:paraId="2898867A" w14:textId="77777777" w:rsidR="00F97995" w:rsidRPr="00F97995" w:rsidRDefault="00F97995" w:rsidP="00F97995">
                  <w:pPr>
                    <w:numPr>
                      <w:ilvl w:val="0"/>
                      <w:numId w:val="9"/>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Review your flood plan</w:t>
                  </w:r>
                </w:p>
                <w:p w14:paraId="7E6BD0C1" w14:textId="77777777" w:rsidR="00F97995" w:rsidRPr="00F97995" w:rsidRDefault="00F97995" w:rsidP="00F97995">
                  <w:pPr>
                    <w:numPr>
                      <w:ilvl w:val="0"/>
                      <w:numId w:val="9"/>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Check if our free flood warning service is available for your area</w:t>
                  </w:r>
                </w:p>
                <w:p w14:paraId="09348589" w14:textId="77777777" w:rsidR="00F97995" w:rsidRPr="00F97995" w:rsidRDefault="00F97995" w:rsidP="00F97995">
                  <w:pPr>
                    <w:numPr>
                      <w:ilvl w:val="0"/>
                      <w:numId w:val="9"/>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Check before you travel</w:t>
                  </w:r>
                </w:p>
                <w:p w14:paraId="3EF39157"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b/>
                      <w:bCs/>
                      <w:sz w:val="23"/>
                      <w:szCs w:val="23"/>
                      <w:lang w:eastAsia="en-GB"/>
                    </w:rPr>
                    <w:t>Medium flood risk – flooding is expected - be prepared</w:t>
                  </w:r>
                </w:p>
                <w:p w14:paraId="211B95C4" w14:textId="77777777" w:rsidR="00F97995" w:rsidRPr="00F97995" w:rsidRDefault="00F97995" w:rsidP="00F97995">
                  <w:pPr>
                    <w:numPr>
                      <w:ilvl w:val="0"/>
                      <w:numId w:val="10"/>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Start taking actions from your flood plan</w:t>
                  </w:r>
                </w:p>
                <w:p w14:paraId="3A4D4DE8" w14:textId="77777777" w:rsidR="00F97995" w:rsidRPr="00F97995" w:rsidRDefault="00F97995" w:rsidP="00F97995">
                  <w:pPr>
                    <w:numPr>
                      <w:ilvl w:val="0"/>
                      <w:numId w:val="10"/>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Check our flood warning pages</w:t>
                  </w:r>
                </w:p>
                <w:p w14:paraId="42B27E9E" w14:textId="77777777" w:rsidR="00F97995" w:rsidRPr="00F97995" w:rsidRDefault="00F97995" w:rsidP="00F97995">
                  <w:pPr>
                    <w:numPr>
                      <w:ilvl w:val="0"/>
                      <w:numId w:val="10"/>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Consider re-scheduling your journey</w:t>
                  </w:r>
                </w:p>
                <w:p w14:paraId="54B05C39"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b/>
                      <w:bCs/>
                      <w:sz w:val="23"/>
                      <w:szCs w:val="23"/>
                      <w:lang w:eastAsia="en-GB"/>
                    </w:rPr>
                    <w:t xml:space="preserve">High flood risk - significant risk to life - </w:t>
                  </w:r>
                  <w:proofErr w:type="gramStart"/>
                  <w:r w:rsidRPr="00F97995">
                    <w:rPr>
                      <w:rFonts w:ascii="Helvetica" w:eastAsia="Times New Roman" w:hAnsi="Helvetica" w:cs="Helvetica"/>
                      <w:b/>
                      <w:bCs/>
                      <w:sz w:val="23"/>
                      <w:szCs w:val="23"/>
                      <w:lang w:eastAsia="en-GB"/>
                    </w:rPr>
                    <w:t>take action</w:t>
                  </w:r>
                  <w:proofErr w:type="gramEnd"/>
                </w:p>
                <w:p w14:paraId="0CCED4F8" w14:textId="77777777" w:rsidR="00F97995" w:rsidRPr="00F97995" w:rsidRDefault="00F97995" w:rsidP="00F97995">
                  <w:pPr>
                    <w:numPr>
                      <w:ilvl w:val="0"/>
                      <w:numId w:val="11"/>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Listen to the advice of the emergency services</w:t>
                  </w:r>
                </w:p>
                <w:p w14:paraId="75CCF4E6" w14:textId="77777777" w:rsidR="00F97995" w:rsidRPr="00F97995" w:rsidRDefault="00F97995" w:rsidP="00F97995">
                  <w:pPr>
                    <w:numPr>
                      <w:ilvl w:val="0"/>
                      <w:numId w:val="11"/>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Be ready to leave your home</w:t>
                  </w:r>
                </w:p>
                <w:p w14:paraId="52DC0E58" w14:textId="77777777" w:rsidR="00F97995" w:rsidRPr="00F97995" w:rsidRDefault="00F97995" w:rsidP="00F97995">
                  <w:pPr>
                    <w:numPr>
                      <w:ilvl w:val="0"/>
                      <w:numId w:val="11"/>
                    </w:numPr>
                    <w:spacing w:before="100" w:beforeAutospacing="1"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Avoid all non-essential travel</w:t>
                  </w:r>
                </w:p>
              </w:tc>
            </w:tr>
          </w:tbl>
          <w:p w14:paraId="49A687C4" w14:textId="77777777" w:rsidR="00F97995" w:rsidRPr="00F97995" w:rsidRDefault="00F97995" w:rsidP="00F97995">
            <w:pPr>
              <w:spacing w:after="0" w:line="240" w:lineRule="auto"/>
              <w:jc w:val="center"/>
              <w:textAlignment w:val="top"/>
              <w:rPr>
                <w:rFonts w:ascii="Times New Roman" w:eastAsia="Times New Roman" w:hAnsi="Times New Roman" w:cs="Times New Roman"/>
                <w:sz w:val="24"/>
                <w:szCs w:val="24"/>
                <w:lang w:eastAsia="en-GB"/>
              </w:rPr>
            </w:pPr>
          </w:p>
        </w:tc>
      </w:tr>
    </w:tbl>
    <w:p w14:paraId="3BFB6F08" w14:textId="77777777" w:rsidR="00F97995" w:rsidRPr="00F97995" w:rsidRDefault="00F97995" w:rsidP="00F97995">
      <w:pPr>
        <w:shd w:val="clear" w:color="auto" w:fill="FFFFFF"/>
        <w:spacing w:after="0" w:line="240" w:lineRule="auto"/>
        <w:rPr>
          <w:rFonts w:ascii="Tahoma" w:eastAsia="Times New Roman" w:hAnsi="Tahoma" w:cs="Tahoma"/>
          <w:vanish/>
          <w:color w:val="000000"/>
          <w:sz w:val="18"/>
          <w:szCs w:val="18"/>
          <w:lang w:eastAsia="en-GB"/>
        </w:rPr>
      </w:pPr>
    </w:p>
    <w:tbl>
      <w:tblPr>
        <w:tblW w:w="9000" w:type="dxa"/>
        <w:jc w:val="center"/>
        <w:tblCellMar>
          <w:left w:w="0" w:type="dxa"/>
          <w:right w:w="0" w:type="dxa"/>
        </w:tblCellMar>
        <w:tblLook w:val="04A0" w:firstRow="1" w:lastRow="0" w:firstColumn="1" w:lastColumn="0" w:noHBand="0" w:noVBand="1"/>
      </w:tblPr>
      <w:tblGrid>
        <w:gridCol w:w="9000"/>
      </w:tblGrid>
      <w:tr w:rsidR="00F97995" w:rsidRPr="00F97995" w14:paraId="592002AF" w14:textId="77777777" w:rsidTr="00F97995">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F97995" w:rsidRPr="00F97995" w14:paraId="18597B1A" w14:textId="77777777" w:rsidTr="00F97995">
              <w:trPr>
                <w:jc w:val="center"/>
              </w:trPr>
              <w:tc>
                <w:tcPr>
                  <w:tcW w:w="0" w:type="auto"/>
                  <w:vAlign w:val="center"/>
                  <w:hideMark/>
                </w:tcPr>
                <w:p w14:paraId="37DF575B" w14:textId="77777777" w:rsidR="00F97995" w:rsidRPr="00F97995" w:rsidRDefault="00F97995" w:rsidP="00F97995">
                  <w:pPr>
                    <w:spacing w:after="0" w:line="240" w:lineRule="auto"/>
                    <w:divId w:val="1672219135"/>
                    <w:rPr>
                      <w:rFonts w:ascii="Times New Roman" w:eastAsia="Times New Roman" w:hAnsi="Times New Roman" w:cs="Times New Roman"/>
                      <w:sz w:val="24"/>
                      <w:szCs w:val="24"/>
                      <w:lang w:eastAsia="en-GB"/>
                    </w:rPr>
                  </w:pPr>
                  <w:r w:rsidRPr="00F97995">
                    <w:rPr>
                      <w:rFonts w:ascii="Times New Roman" w:eastAsia="Times New Roman" w:hAnsi="Times New Roman" w:cs="Times New Roman"/>
                      <w:sz w:val="24"/>
                      <w:szCs w:val="24"/>
                      <w:lang w:eastAsia="en-GB"/>
                    </w:rPr>
                    <w:pict w14:anchorId="2874FD7B">
                      <v:rect id="_x0000_i1028" style="width:0;height:1.5pt" o:hralign="center" o:hrstd="t" o:hr="t" fillcolor="#a0a0a0" stroked="f"/>
                    </w:pict>
                  </w:r>
                </w:p>
                <w:p w14:paraId="0E27028C" w14:textId="77777777" w:rsidR="00F97995" w:rsidRPr="00F97995" w:rsidRDefault="00F97995" w:rsidP="00F97995">
                  <w:pPr>
                    <w:spacing w:before="161" w:after="300" w:line="240" w:lineRule="auto"/>
                    <w:outlineLvl w:val="0"/>
                    <w:rPr>
                      <w:rFonts w:ascii="Arial" w:eastAsia="Times New Roman" w:hAnsi="Arial" w:cs="Arial"/>
                      <w:color w:val="0090A5"/>
                      <w:kern w:val="36"/>
                      <w:sz w:val="38"/>
                      <w:szCs w:val="38"/>
                      <w:lang w:eastAsia="en-GB"/>
                    </w:rPr>
                  </w:pPr>
                  <w:r w:rsidRPr="00F97995">
                    <w:rPr>
                      <w:rFonts w:ascii="Arial" w:eastAsia="Times New Roman" w:hAnsi="Arial" w:cs="Arial"/>
                      <w:color w:val="0090A5"/>
                      <w:kern w:val="36"/>
                      <w:sz w:val="38"/>
                      <w:szCs w:val="38"/>
                      <w:lang w:eastAsia="en-GB"/>
                    </w:rPr>
                    <w:lastRenderedPageBreak/>
                    <w:t>New flood risk checker on our website</w:t>
                  </w:r>
                </w:p>
                <w:p w14:paraId="09996917"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 xml:space="preserve">Last year, in one of our previous newsletters, we asked for your help to design </w:t>
                  </w:r>
                  <w:proofErr w:type="gramStart"/>
                  <w:r w:rsidRPr="00F97995">
                    <w:rPr>
                      <w:rFonts w:ascii="Helvetica" w:eastAsia="Times New Roman" w:hAnsi="Helvetica" w:cs="Helvetica"/>
                      <w:sz w:val="23"/>
                      <w:szCs w:val="23"/>
                      <w:lang w:eastAsia="en-GB"/>
                    </w:rPr>
                    <w:t>a new long</w:t>
                  </w:r>
                  <w:proofErr w:type="gramEnd"/>
                  <w:r w:rsidRPr="00F97995">
                    <w:rPr>
                      <w:rFonts w:ascii="Helvetica" w:eastAsia="Times New Roman" w:hAnsi="Helvetica" w:cs="Helvetica"/>
                      <w:sz w:val="23"/>
                      <w:szCs w:val="23"/>
                      <w:lang w:eastAsia="en-GB"/>
                    </w:rPr>
                    <w:t xml:space="preserve"> term flood risk checker.</w:t>
                  </w:r>
                </w:p>
                <w:p w14:paraId="5D613B9F"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We asked you to look at a new way of checking flood risk, which was designed based on feedback gathered over the last few years, and we wanted to know if it was easier to use and understand.</w:t>
                  </w:r>
                </w:p>
                <w:p w14:paraId="7639194D"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Thanks to your help this new service, called </w:t>
                  </w:r>
                  <w:hyperlink r:id="rId30" w:tgtFrame="_blank" w:tooltip="This external link will open in a new window" w:history="1">
                    <w:r w:rsidRPr="00F97995">
                      <w:rPr>
                        <w:rFonts w:ascii="Helvetica" w:eastAsia="Times New Roman" w:hAnsi="Helvetica" w:cs="Helvetica"/>
                        <w:color w:val="0090A5"/>
                        <w:sz w:val="23"/>
                        <w:szCs w:val="23"/>
                        <w:u w:val="single"/>
                        <w:lang w:eastAsia="en-GB"/>
                      </w:rPr>
                      <w:t>Check your flood risk</w:t>
                    </w:r>
                  </w:hyperlink>
                  <w:r w:rsidRPr="00F97995">
                    <w:rPr>
                      <w:rFonts w:ascii="Helvetica" w:eastAsia="Times New Roman" w:hAnsi="Helvetica" w:cs="Helvetica"/>
                      <w:sz w:val="23"/>
                      <w:szCs w:val="23"/>
                      <w:lang w:eastAsia="en-GB"/>
                    </w:rPr>
                    <w:t>, is now available to use on our website.</w:t>
                  </w:r>
                </w:p>
                <w:tbl>
                  <w:tblPr>
                    <w:tblW w:w="5000" w:type="pct"/>
                    <w:tblCellMar>
                      <w:left w:w="0" w:type="dxa"/>
                      <w:right w:w="0" w:type="dxa"/>
                    </w:tblCellMar>
                    <w:tblLook w:val="04A0" w:firstRow="1" w:lastRow="0" w:firstColumn="1" w:lastColumn="0" w:noHBand="0" w:noVBand="1"/>
                  </w:tblPr>
                  <w:tblGrid>
                    <w:gridCol w:w="9000"/>
                  </w:tblGrid>
                  <w:tr w:rsidR="00F97995" w:rsidRPr="00F97995" w14:paraId="289E6DF9" w14:textId="77777777">
                    <w:tc>
                      <w:tcPr>
                        <w:tcW w:w="0" w:type="auto"/>
                        <w:hideMark/>
                      </w:tcPr>
                      <w:p w14:paraId="078C9750"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noProof/>
                            <w:sz w:val="23"/>
                            <w:szCs w:val="23"/>
                            <w:lang w:eastAsia="en-GB"/>
                          </w:rPr>
                          <mc:AlternateContent>
                            <mc:Choice Requires="wps">
                              <w:drawing>
                                <wp:anchor distT="0" distB="0" distL="66675" distR="66675" simplePos="0" relativeHeight="251660288" behindDoc="0" locked="0" layoutInCell="1" allowOverlap="0" wp14:anchorId="02438E3F" wp14:editId="74B4A827">
                                  <wp:simplePos x="0" y="0"/>
                                  <wp:positionH relativeFrom="column">
                                    <wp:align>right</wp:align>
                                  </wp:positionH>
                                  <wp:positionV relativeFrom="line">
                                    <wp:posOffset>0</wp:posOffset>
                                  </wp:positionV>
                                  <wp:extent cx="3314700" cy="1971675"/>
                                  <wp:effectExtent l="0" t="0" r="0" b="0"/>
                                  <wp:wrapSquare wrapText="bothSides"/>
                                  <wp:docPr id="4" name="AutoShape 3" descr="Screenshot - Check your flood risk webp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14700" cy="197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5B7A4" id="AutoShape 3" o:spid="_x0000_s1026" alt="Screenshot - Check your flood risk webpage" style="position:absolute;margin-left:209.8pt;margin-top:0;width:261pt;height:155.25pt;z-index:251660288;visibility:visible;mso-wrap-style:square;mso-width-percent:0;mso-height-percent:0;mso-wrap-distance-left:5.25pt;mso-wrap-distance-top:0;mso-wrap-distance-right:5.2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" o:allowoverlap="f" filled="f" stroked="f">
                                  <o:lock v:ext="edit" aspectratio="t"/>
                                  <w10:wrap type="square" anchory="line"/>
                                </v:rect>
                              </w:pict>
                            </mc:Fallback>
                          </mc:AlternateContent>
                        </w:r>
                        <w:r w:rsidRPr="00F97995">
                          <w:rPr>
                            <w:rFonts w:ascii="Helvetica" w:eastAsia="Times New Roman" w:hAnsi="Helvetica" w:cs="Helvetica"/>
                            <w:sz w:val="23"/>
                            <w:szCs w:val="23"/>
                            <w:lang w:eastAsia="en-GB"/>
                          </w:rPr>
                          <w:t>You can enter a postcode to see a breakdown of the flood risk for that area from rivers, sea, surface water and small watercourses. The existing map is still available to use, if you prefer, but most of the feedback received highlighted the importance of seeing a simple overview.</w:t>
                        </w:r>
                      </w:p>
                      <w:p w14:paraId="379580C0"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Remember that 1% flood risk (1 in 100), means that the area has a chance of flooding of 1% in any one year. It does not mean that we would only see this event every 100 years. So even if an area had a serious flooding incident in the previous year, this does not mean that flooding won’t happen again for a while. The chance is still the same.</w:t>
                        </w:r>
                      </w:p>
                      <w:p w14:paraId="7D79116D" w14:textId="77777777" w:rsidR="00F97995" w:rsidRPr="00F97995" w:rsidRDefault="00F97995" w:rsidP="00F97995">
                        <w:pPr>
                          <w:spacing w:after="225" w:line="240" w:lineRule="auto"/>
                          <w:rPr>
                            <w:rFonts w:ascii="Helvetica" w:eastAsia="Times New Roman" w:hAnsi="Helvetica" w:cs="Helvetica"/>
                            <w:sz w:val="23"/>
                            <w:szCs w:val="23"/>
                            <w:lang w:eastAsia="en-GB"/>
                          </w:rPr>
                        </w:pPr>
                        <w:r w:rsidRPr="00F97995">
                          <w:rPr>
                            <w:rFonts w:ascii="Helvetica" w:eastAsia="Times New Roman" w:hAnsi="Helvetica" w:cs="Helvetica"/>
                            <w:sz w:val="23"/>
                            <w:szCs w:val="23"/>
                            <w:lang w:eastAsia="en-GB"/>
                          </w:rPr>
                          <w:t>Try the new service now and let us know what you think. We’ll be reviewing all feedback that comes through the website, as we continue to develop this new service.</w:t>
                        </w:r>
                      </w:p>
                    </w:tc>
                  </w:tr>
                </w:tbl>
                <w:p w14:paraId="60EDA82C" w14:textId="77777777" w:rsidR="00F97995" w:rsidRPr="00F97995" w:rsidRDefault="00F97995" w:rsidP="00F97995">
                  <w:pPr>
                    <w:spacing w:after="0" w:line="240" w:lineRule="auto"/>
                    <w:rPr>
                      <w:rFonts w:ascii="Times New Roman" w:eastAsia="Times New Roman" w:hAnsi="Times New Roman" w:cs="Times New Roman"/>
                      <w:sz w:val="24"/>
                      <w:szCs w:val="24"/>
                      <w:lang w:eastAsia="en-GB"/>
                    </w:rPr>
                  </w:pPr>
                </w:p>
              </w:tc>
            </w:tr>
          </w:tbl>
          <w:p w14:paraId="3BD44320" w14:textId="77777777" w:rsidR="00F97995" w:rsidRPr="00F97995" w:rsidRDefault="00F97995" w:rsidP="00F97995">
            <w:pPr>
              <w:spacing w:after="0" w:line="240" w:lineRule="auto"/>
              <w:jc w:val="center"/>
              <w:textAlignment w:val="top"/>
              <w:rPr>
                <w:rFonts w:ascii="Times New Roman" w:eastAsia="Times New Roman" w:hAnsi="Times New Roman" w:cs="Times New Roman"/>
                <w:sz w:val="24"/>
                <w:szCs w:val="24"/>
                <w:lang w:eastAsia="en-GB"/>
              </w:rPr>
            </w:pPr>
          </w:p>
        </w:tc>
      </w:tr>
    </w:tbl>
    <w:p w14:paraId="441146DB" w14:textId="77777777" w:rsidR="00F97995" w:rsidRDefault="00F97995"/>
    <w:sectPr w:rsidR="00F97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784"/>
    <w:multiLevelType w:val="multilevel"/>
    <w:tmpl w:val="64E8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40795"/>
    <w:multiLevelType w:val="multilevel"/>
    <w:tmpl w:val="2602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37DED"/>
    <w:multiLevelType w:val="multilevel"/>
    <w:tmpl w:val="A616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0397F"/>
    <w:multiLevelType w:val="multilevel"/>
    <w:tmpl w:val="0160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60404"/>
    <w:multiLevelType w:val="multilevel"/>
    <w:tmpl w:val="59D0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64408"/>
    <w:multiLevelType w:val="multilevel"/>
    <w:tmpl w:val="4B98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B7EE6"/>
    <w:multiLevelType w:val="multilevel"/>
    <w:tmpl w:val="042E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C1576"/>
    <w:multiLevelType w:val="multilevel"/>
    <w:tmpl w:val="0C86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1E33E2"/>
    <w:multiLevelType w:val="multilevel"/>
    <w:tmpl w:val="5BFA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EC5238"/>
    <w:multiLevelType w:val="multilevel"/>
    <w:tmpl w:val="CB26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587259"/>
    <w:multiLevelType w:val="multilevel"/>
    <w:tmpl w:val="1A58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6"/>
  </w:num>
  <w:num w:numId="4">
    <w:abstractNumId w:val="5"/>
  </w:num>
  <w:num w:numId="5">
    <w:abstractNumId w:val="4"/>
  </w:num>
  <w:num w:numId="6">
    <w:abstractNumId w:val="0"/>
  </w:num>
  <w:num w:numId="7">
    <w:abstractNumId w:val="10"/>
  </w:num>
  <w:num w:numId="8">
    <w:abstractNumId w:val="9"/>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95"/>
    <w:rsid w:val="00F97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C4F0"/>
  <w15:chartTrackingRefBased/>
  <w15:docId w15:val="{BA0FC6B9-7AB7-4184-A37D-6F556134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507220">
      <w:bodyDiv w:val="1"/>
      <w:marLeft w:val="0"/>
      <w:marRight w:val="0"/>
      <w:marTop w:val="0"/>
      <w:marBottom w:val="0"/>
      <w:divBdr>
        <w:top w:val="none" w:sz="0" w:space="0" w:color="auto"/>
        <w:left w:val="none" w:sz="0" w:space="0" w:color="auto"/>
        <w:bottom w:val="none" w:sz="0" w:space="0" w:color="auto"/>
        <w:right w:val="none" w:sz="0" w:space="0" w:color="auto"/>
      </w:divBdr>
      <w:divsChild>
        <w:div w:id="1583759498">
          <w:marLeft w:val="0"/>
          <w:marRight w:val="0"/>
          <w:marTop w:val="0"/>
          <w:marBottom w:val="0"/>
          <w:divBdr>
            <w:top w:val="none" w:sz="0" w:space="0" w:color="auto"/>
            <w:left w:val="none" w:sz="0" w:space="0" w:color="auto"/>
            <w:bottom w:val="none" w:sz="0" w:space="0" w:color="auto"/>
            <w:right w:val="none" w:sz="0" w:space="0" w:color="auto"/>
          </w:divBdr>
          <w:divsChild>
            <w:div w:id="2105375945">
              <w:marLeft w:val="0"/>
              <w:marRight w:val="0"/>
              <w:marTop w:val="0"/>
              <w:marBottom w:val="0"/>
              <w:divBdr>
                <w:top w:val="none" w:sz="0" w:space="0" w:color="auto"/>
                <w:left w:val="none" w:sz="0" w:space="0" w:color="auto"/>
                <w:bottom w:val="none" w:sz="0" w:space="0" w:color="auto"/>
                <w:right w:val="none" w:sz="0" w:space="0" w:color="auto"/>
              </w:divBdr>
              <w:divsChild>
                <w:div w:id="6331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0826">
          <w:marLeft w:val="0"/>
          <w:marRight w:val="0"/>
          <w:marTop w:val="0"/>
          <w:marBottom w:val="0"/>
          <w:divBdr>
            <w:top w:val="none" w:sz="0" w:space="0" w:color="auto"/>
            <w:left w:val="none" w:sz="0" w:space="0" w:color="auto"/>
            <w:bottom w:val="none" w:sz="0" w:space="0" w:color="auto"/>
            <w:right w:val="none" w:sz="0" w:space="0" w:color="auto"/>
          </w:divBdr>
          <w:divsChild>
            <w:div w:id="127473690">
              <w:marLeft w:val="0"/>
              <w:marRight w:val="0"/>
              <w:marTop w:val="0"/>
              <w:marBottom w:val="0"/>
              <w:divBdr>
                <w:top w:val="none" w:sz="0" w:space="0" w:color="auto"/>
                <w:left w:val="none" w:sz="0" w:space="0" w:color="auto"/>
                <w:bottom w:val="none" w:sz="0" w:space="0" w:color="auto"/>
                <w:right w:val="none" w:sz="0" w:space="0" w:color="auto"/>
              </w:divBdr>
              <w:divsChild>
                <w:div w:id="1263417877">
                  <w:marLeft w:val="0"/>
                  <w:marRight w:val="0"/>
                  <w:marTop w:val="0"/>
                  <w:marBottom w:val="0"/>
                  <w:divBdr>
                    <w:top w:val="none" w:sz="0" w:space="0" w:color="auto"/>
                    <w:left w:val="none" w:sz="0" w:space="0" w:color="auto"/>
                    <w:bottom w:val="none" w:sz="0" w:space="0" w:color="auto"/>
                    <w:right w:val="none" w:sz="0" w:space="0" w:color="auto"/>
                  </w:divBdr>
                  <w:divsChild>
                    <w:div w:id="2757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7844">
          <w:marLeft w:val="0"/>
          <w:marRight w:val="0"/>
          <w:marTop w:val="0"/>
          <w:marBottom w:val="0"/>
          <w:divBdr>
            <w:top w:val="none" w:sz="0" w:space="0" w:color="auto"/>
            <w:left w:val="none" w:sz="0" w:space="0" w:color="auto"/>
            <w:bottom w:val="none" w:sz="0" w:space="0" w:color="auto"/>
            <w:right w:val="none" w:sz="0" w:space="0" w:color="auto"/>
          </w:divBdr>
          <w:divsChild>
            <w:div w:id="534586650">
              <w:marLeft w:val="0"/>
              <w:marRight w:val="0"/>
              <w:marTop w:val="0"/>
              <w:marBottom w:val="0"/>
              <w:divBdr>
                <w:top w:val="none" w:sz="0" w:space="0" w:color="auto"/>
                <w:left w:val="none" w:sz="0" w:space="0" w:color="auto"/>
                <w:bottom w:val="none" w:sz="0" w:space="0" w:color="auto"/>
                <w:right w:val="none" w:sz="0" w:space="0" w:color="auto"/>
              </w:divBdr>
              <w:divsChild>
                <w:div w:id="826173098">
                  <w:marLeft w:val="0"/>
                  <w:marRight w:val="0"/>
                  <w:marTop w:val="0"/>
                  <w:marBottom w:val="0"/>
                  <w:divBdr>
                    <w:top w:val="none" w:sz="0" w:space="0" w:color="auto"/>
                    <w:left w:val="none" w:sz="0" w:space="0" w:color="auto"/>
                    <w:bottom w:val="none" w:sz="0" w:space="0" w:color="auto"/>
                    <w:right w:val="none" w:sz="0" w:space="0" w:color="auto"/>
                  </w:divBdr>
                  <w:divsChild>
                    <w:div w:id="774711312">
                      <w:marLeft w:val="0"/>
                      <w:marRight w:val="0"/>
                      <w:marTop w:val="0"/>
                      <w:marBottom w:val="0"/>
                      <w:divBdr>
                        <w:top w:val="none" w:sz="0" w:space="0" w:color="auto"/>
                        <w:left w:val="none" w:sz="0" w:space="0" w:color="auto"/>
                        <w:bottom w:val="none" w:sz="0" w:space="0" w:color="auto"/>
                        <w:right w:val="none" w:sz="0" w:space="0" w:color="auto"/>
                      </w:divBdr>
                      <w:divsChild>
                        <w:div w:id="1568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30207">
          <w:marLeft w:val="0"/>
          <w:marRight w:val="0"/>
          <w:marTop w:val="0"/>
          <w:marBottom w:val="0"/>
          <w:divBdr>
            <w:top w:val="none" w:sz="0" w:space="0" w:color="auto"/>
            <w:left w:val="none" w:sz="0" w:space="0" w:color="auto"/>
            <w:bottom w:val="none" w:sz="0" w:space="0" w:color="auto"/>
            <w:right w:val="none" w:sz="0" w:space="0" w:color="auto"/>
          </w:divBdr>
          <w:divsChild>
            <w:div w:id="959067925">
              <w:marLeft w:val="0"/>
              <w:marRight w:val="0"/>
              <w:marTop w:val="0"/>
              <w:marBottom w:val="0"/>
              <w:divBdr>
                <w:top w:val="none" w:sz="0" w:space="0" w:color="auto"/>
                <w:left w:val="none" w:sz="0" w:space="0" w:color="auto"/>
                <w:bottom w:val="none" w:sz="0" w:space="0" w:color="auto"/>
                <w:right w:val="none" w:sz="0" w:space="0" w:color="auto"/>
              </w:divBdr>
              <w:divsChild>
                <w:div w:id="1887990706">
                  <w:marLeft w:val="0"/>
                  <w:marRight w:val="0"/>
                  <w:marTop w:val="0"/>
                  <w:marBottom w:val="0"/>
                  <w:divBdr>
                    <w:top w:val="none" w:sz="0" w:space="0" w:color="auto"/>
                    <w:left w:val="none" w:sz="0" w:space="0" w:color="auto"/>
                    <w:bottom w:val="none" w:sz="0" w:space="0" w:color="auto"/>
                    <w:right w:val="none" w:sz="0" w:space="0" w:color="auto"/>
                  </w:divBdr>
                  <w:divsChild>
                    <w:div w:id="13354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78762">
          <w:marLeft w:val="0"/>
          <w:marRight w:val="0"/>
          <w:marTop w:val="0"/>
          <w:marBottom w:val="0"/>
          <w:divBdr>
            <w:top w:val="none" w:sz="0" w:space="0" w:color="auto"/>
            <w:left w:val="none" w:sz="0" w:space="0" w:color="auto"/>
            <w:bottom w:val="none" w:sz="0" w:space="0" w:color="auto"/>
            <w:right w:val="none" w:sz="0" w:space="0" w:color="auto"/>
          </w:divBdr>
          <w:divsChild>
            <w:div w:id="1055735815">
              <w:marLeft w:val="0"/>
              <w:marRight w:val="0"/>
              <w:marTop w:val="0"/>
              <w:marBottom w:val="0"/>
              <w:divBdr>
                <w:top w:val="none" w:sz="0" w:space="0" w:color="auto"/>
                <w:left w:val="none" w:sz="0" w:space="0" w:color="auto"/>
                <w:bottom w:val="none" w:sz="0" w:space="0" w:color="auto"/>
                <w:right w:val="none" w:sz="0" w:space="0" w:color="auto"/>
              </w:divBdr>
              <w:divsChild>
                <w:div w:id="3857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7036">
          <w:marLeft w:val="0"/>
          <w:marRight w:val="0"/>
          <w:marTop w:val="0"/>
          <w:marBottom w:val="0"/>
          <w:divBdr>
            <w:top w:val="none" w:sz="0" w:space="0" w:color="auto"/>
            <w:left w:val="none" w:sz="0" w:space="0" w:color="auto"/>
            <w:bottom w:val="none" w:sz="0" w:space="0" w:color="auto"/>
            <w:right w:val="none" w:sz="0" w:space="0" w:color="auto"/>
          </w:divBdr>
          <w:divsChild>
            <w:div w:id="1295795087">
              <w:marLeft w:val="0"/>
              <w:marRight w:val="0"/>
              <w:marTop w:val="0"/>
              <w:marBottom w:val="0"/>
              <w:divBdr>
                <w:top w:val="none" w:sz="0" w:space="0" w:color="auto"/>
                <w:left w:val="none" w:sz="0" w:space="0" w:color="auto"/>
                <w:bottom w:val="none" w:sz="0" w:space="0" w:color="auto"/>
                <w:right w:val="none" w:sz="0" w:space="0" w:color="auto"/>
              </w:divBdr>
            </w:div>
          </w:divsChild>
        </w:div>
        <w:div w:id="77559025">
          <w:marLeft w:val="0"/>
          <w:marRight w:val="0"/>
          <w:marTop w:val="0"/>
          <w:marBottom w:val="0"/>
          <w:divBdr>
            <w:top w:val="none" w:sz="0" w:space="0" w:color="auto"/>
            <w:left w:val="none" w:sz="0" w:space="0" w:color="auto"/>
            <w:bottom w:val="none" w:sz="0" w:space="0" w:color="auto"/>
            <w:right w:val="none" w:sz="0" w:space="0" w:color="auto"/>
          </w:divBdr>
          <w:divsChild>
            <w:div w:id="919293768">
              <w:marLeft w:val="0"/>
              <w:marRight w:val="0"/>
              <w:marTop w:val="0"/>
              <w:marBottom w:val="0"/>
              <w:divBdr>
                <w:top w:val="none" w:sz="0" w:space="0" w:color="auto"/>
                <w:left w:val="none" w:sz="0" w:space="0" w:color="auto"/>
                <w:bottom w:val="none" w:sz="0" w:space="0" w:color="auto"/>
                <w:right w:val="none" w:sz="0" w:space="0" w:color="auto"/>
              </w:divBdr>
              <w:divsChild>
                <w:div w:id="1604916757">
                  <w:marLeft w:val="0"/>
                  <w:marRight w:val="0"/>
                  <w:marTop w:val="0"/>
                  <w:marBottom w:val="0"/>
                  <w:divBdr>
                    <w:top w:val="none" w:sz="0" w:space="0" w:color="auto"/>
                    <w:left w:val="none" w:sz="0" w:space="0" w:color="auto"/>
                    <w:bottom w:val="none" w:sz="0" w:space="0" w:color="auto"/>
                    <w:right w:val="none" w:sz="0" w:space="0" w:color="auto"/>
                  </w:divBdr>
                  <w:divsChild>
                    <w:div w:id="86929736">
                      <w:marLeft w:val="0"/>
                      <w:marRight w:val="0"/>
                      <w:marTop w:val="0"/>
                      <w:marBottom w:val="0"/>
                      <w:divBdr>
                        <w:top w:val="none" w:sz="0" w:space="0" w:color="auto"/>
                        <w:left w:val="none" w:sz="0" w:space="0" w:color="auto"/>
                        <w:bottom w:val="none" w:sz="0" w:space="0" w:color="auto"/>
                        <w:right w:val="none" w:sz="0" w:space="0" w:color="auto"/>
                      </w:divBdr>
                      <w:divsChild>
                        <w:div w:id="16722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MsInVyaSI6ImJwMjpjbGljayIsImJ1bGxldGluX2lkIjoiMjAyMTA5MjQuNDY0MDE2OTEiLCJ1cmwiOiJodHRwczovL25hdHVyYWxyZXNvdXJjZXMud2FsZXMvZmxvb2Rpbmcvc2lnbi11cC10by1yZWNlaXZlLWZsb29kLXdhcm5pbmdzLz9sYW5nPWVuJnV0bV9tZWRpdW09ZW1haWwmdXRtX3NvdXJjZT1nb3ZkZWxpdmVyeSJ9.QY_LsKresZiKSMgiEVh5w622DFdJgKG65faIPMgSOCQ/s/1810609470/br/112855167135-l" TargetMode="External"/><Relationship Id="rId13" Type="http://schemas.openxmlformats.org/officeDocument/2006/relationships/hyperlink" Target="https://lnks.gd/l/eyJhbGciOiJIUzI1NiJ9.eyJidWxsZXRpbl9saW5rX2lkIjoxMDgsInVyaSI6ImJwMjpjbGljayIsImJ1bGxldGluX2lkIjoiMjAyMTA5MjQuNDY0MDE2OTEiLCJ1cmwiOiJodHRwczovL25hdHVyYWxyZXNvdXJjZXMud2FsZXMvZmxvb2RpbmcvcHJlcGFyaW5nLXlvdXItaG9tZS1idXNpbmVzcy1vci1mYXJtLWZvci1hLWZsb29kLz9sYW5nPWVuJnV0bV9tZWRpdW09ZW1haWwmdXRtX3NvdXJjZT1nb3ZkZWxpdmVyeSJ9.K8LjeGzu6MBDQ_oGsvRif8bbiacpx8X0ppy7kaEQXtE/s/1810609470/br/112855167135-l" TargetMode="External"/><Relationship Id="rId18" Type="http://schemas.openxmlformats.org/officeDocument/2006/relationships/hyperlink" Target="https://lnks.gd/l/eyJhbGciOiJIUzI1NiJ9.eyJidWxsZXRpbl9saW5rX2lkIjoxMTMsInVyaSI6ImJwMjpjbGljayIsImJ1bGxldGluX2lkIjoiMjAyMTA5MjQuNDY0MDE2OTEiLCJ1cmwiOiJodHRwczovL2Zsb29kLXdhcm5pbmcubmF0dXJhbHJlc291cmNlcy53YWxlcy8_dXRtX21lZGl1bT1lbWFpbCZ1dG1fc291cmNlPWdvdmRlbGl2ZXJ5In0.NNl-4D9vazsGFqgv238CkDndxycD0VE0vT5kHeEIEiI/s/1810609470/br/112855167135-l" TargetMode="External"/><Relationship Id="rId26" Type="http://schemas.openxmlformats.org/officeDocument/2006/relationships/hyperlink" Target="https://lnks.gd/l/eyJhbGciOiJIUzI1NiJ9.eyJidWxsZXRpbl9saW5rX2lkIjoxMjAsInVyaSI6ImJwMjpjbGljayIsImJ1bGxldGluX2lkIjoiMjAyMTA5MjQuNDY0MDE2OTEiLCJ1cmwiOiJodHRwczovL3d3dy50cmF2ZWxpbmUuY3ltcnUvP3V0bV9tZWRpdW09ZW1haWwmdXRtX3NvdXJjZT1nb3ZkZWxpdmVyeSJ9.7D4quvwdwGCGVu2RaCz0Q4mZz9fTNY418qcAzhaO8jg/s/1810609470/br/112855167135-l"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https://lnks.gd/l/eyJhbGciOiJIUzI1NiJ9.eyJidWxsZXRpbl9saW5rX2lkIjoxMDIsInVyaSI6ImJwMjpjbGljayIsImJ1bGxldGluX2lkIjoiMjAyMTA5MjQuNDY0MDE2OTEiLCJ1cmwiOiJodHRwczovL3d3dy5tZXRvZmZpY2UuZ292LnVrL3dlYXRoZXIvbGVhcm4tYWJvdXQvd2VhdGhlci9vY2VhbnMvdGlkZXM_dXRtX21lZGl1bT1lbWFpbCZ1dG1fc291cmNlPWdvdmRlbGl2ZXJ5In0.jGmT-XoV0dM8sMKPEuSiAXedgTLNza8ewit7Pc_o3Bw/s/1810609470/br/112855167135-l" TargetMode="External"/><Relationship Id="rId12" Type="http://schemas.openxmlformats.org/officeDocument/2006/relationships/hyperlink" Target="https://lnks.gd/l/eyJhbGciOiJIUzI1NiJ9.eyJidWxsZXRpbl9saW5rX2lkIjoxMDcsInVyaSI6ImJwMjpjbGljayIsImJ1bGxldGluX2lkIjoiMjAyMTA5MjQuNDY0MDE2OTEiLCJ1cmwiOiJodHRwczovL2JsdWVwYWdlcy5vcmcudWsvP3V0bV9tZWRpdW09ZW1haWwmdXRtX3NvdXJjZT1nb3ZkZWxpdmVyeSJ9.ZhujEKld_J_hk86a66-E4jZi5577_CnRvEA3vIhrQBQ/s/1810609470/br/112855167135-l" TargetMode="External"/><Relationship Id="rId17" Type="http://schemas.openxmlformats.org/officeDocument/2006/relationships/hyperlink" Target="https://lnks.gd/l/eyJhbGciOiJIUzI1NiJ9.eyJidWxsZXRpbl9saW5rX2lkIjoxMTIsInVyaSI6ImJwMjpjbGljayIsImJ1bGxldGluX2lkIjoiMjAyMTA5MjQuNDY0MDE2OTEiLCJ1cmwiOiJodHRwczovLzUtZGF5LWZsb29kLXJpc2submF0dXJhbHJlc291cmNlcy53YWxlcy8_Y3VsdHVyZT1lbi1HQiZ1dG1fbWVkaXVtPWVtYWlsJnV0bV9zb3VyY2U9Z292ZGVsaXZlcnkifQ.gvwUfPWCJ7ytjnqPuhHXvRcaA8nvaDD9buVZlwFUEcA/s/1810609470/br/112855167135-l" TargetMode="External"/><Relationship Id="rId25" Type="http://schemas.openxmlformats.org/officeDocument/2006/relationships/hyperlink" Target="https://lnks.gd/l/eyJhbGciOiJIUzI1NiJ9.eyJidWxsZXRpbl9saW5rX2lkIjoxMTksInVyaSI6ImJwMjpjbGljayIsImJ1bGxldGluX2lkIjoiMjAyMTA5MjQuNDY0MDE2OTEiLCJ1cmwiOiJodHRwczovL3RyYWZmaWMud2FsZXMvP3V0bV9tZWRpdW09ZW1haWwmdXRtX3NvdXJjZT1nb3ZkZWxpdmVyeSJ9.TpfBPIm_n7QyArE4ytDUQKKn6WVIlK1ghlcrZASYeQk/s/1810609470/br/112855167135-l"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TEsInVyaSI6ImJwMjpjbGljayIsImJ1bGxldGluX2lkIjoiMjAyMTA5MjQuNDY0MDE2OTEiLCJ1cmwiOiJodHRwczovL25hdHVyYWxyZXNvdXJjZXMud2FsZXMvZmxvb2RpbmcvY2hlY2steW91ci1mbG9vZC1yaXNrLWJ5LXBvc3Rjb2RlLz9sYW5nPWVuJnV0bV9tZWRpdW09ZW1haWwmdXRtX3NvdXJjZT1nb3ZkZWxpdmVyeSJ9.4Q1lkGgd4DMVVWTB2LI_Hy0mOm_-FeYQ27DkdHSZTbY/s/1810609470/br/112855167135-l" TargetMode="External"/><Relationship Id="rId20" Type="http://schemas.openxmlformats.org/officeDocument/2006/relationships/hyperlink" Target="javascript:void(0);" TargetMode="External"/><Relationship Id="rId29" Type="http://schemas.openxmlformats.org/officeDocument/2006/relationships/hyperlink" Target="https://lnks.gd/l/eyJhbGciOiJIUzI1NiJ9.eyJidWxsZXRpbl9saW5rX2lkIjoxMjMsInVyaSI6ImJwMjpjbGljayIsImJ1bGxldGluX2lkIjoiMjAyMTA5MjQuNDY0MDE2OTEiLCJ1cmwiOiJodHRwczovL2NvbnRlbnQuZ292ZGVsaXZlcnkuY29tL2FjY291bnRzL1VLTlJXL2J1bGxldGlucy8yZTJhMjViIn0.nQcimOYNA7tYYkIp0WyyjxhiwwYxa0VHJe1wZvsmAPk/s/1810609470/br/112855167135-l" TargetMode="External"/><Relationship Id="rId1" Type="http://schemas.openxmlformats.org/officeDocument/2006/relationships/numbering" Target="numbering.xml"/><Relationship Id="rId6" Type="http://schemas.openxmlformats.org/officeDocument/2006/relationships/hyperlink" Target="https://lnks.gd/l/eyJhbGciOiJIUzI1NiJ9.eyJidWxsZXRpbl9saW5rX2lkIjoxMDEsInVyaSI6ImJwMjpjbGljayIsImJ1bGxldGluX2lkIjoiMjAyMTA5MjQuNDY0MDE2OTEiLCJ1cmwiOiJodHRwczovL3d3dy5tZXRvZmZpY2UuZ292LnVrL2Fib3V0LXVzL3ByZXNzLW9mZmljZS9uZXdzL3dlYXRoZXItYW5kLWNsaW1hdGUvMjAyMS91ay1mcmllbmRzLWZhbWlsaWVzLWFuZC1wZXRzLXJlY29nbmlzZWQtaW4tbGF0ZXN0LXN0b3JtLW5hbWVzP3V0bV9tZWRpdW09ZW1haWwmdXRtX3NvdXJjZT1nb3ZkZWxpdmVyeSJ9.GaHfafTnZPjzP_4nHnH6IEN5dxl3KY0H9Vd7EyrK5Ck/s/1810609470/br/112855167135-l" TargetMode="External"/><Relationship Id="rId11" Type="http://schemas.openxmlformats.org/officeDocument/2006/relationships/hyperlink" Target="https://lnks.gd/l/eyJhbGciOiJIUzI1NiJ9.eyJidWxsZXRpbl9saW5rX2lkIjoxMDYsInVyaSI6ImJwMjpjbGljayIsImJ1bGxldGluX2lkIjoiMjAyMTA5MjQuNDY0MDE2OTEiLCJ1cmwiOiJodHRwczovL2xta2NvcnAxLnMzLmFtYXpvbmF3cy5jb20vczNmcy1wdWJsaWMvRmxvb2RHdWlkZV9Gb3JIb21lb3duZXJzLnBkZj91dG1fbWVkaXVtPWVtYWlsJnV0bV9zb3VyY2U9Z292ZGVsaXZlcnkifQ.tGHAPE6nduKRBq5g39dsH0NrzCjnS_y1oHXnci6mGWY/s/1810609470/br/112855167135-l" TargetMode="External"/><Relationship Id="rId24" Type="http://schemas.openxmlformats.org/officeDocument/2006/relationships/hyperlink" Target="https://lnks.gd/l/eyJhbGciOiJIUzI1NiJ9.eyJidWxsZXRpbl9saW5rX2lkIjoxMTgsInVyaSI6ImJwMjpjbGljayIsImJ1bGxldGluX2lkIjoiMjAyMTA5MjQuNDY0MDE2OTEiLCJ1cmwiOiJodHRwczovL3Body5uaHMud2FsZXMvc2VydmljZXMtYW5kLXRlYW1zL2Vudmlyb25tZW50YWwtcHVibGljLWhlYWx0aC9mbG9vZGluZy8_dXRtX21lZGl1bT1lbWFpbCZ1dG1fc291cmNlPWdvdmRlbGl2ZXJ5In0.xF8vdtYERGXqlNOqxufJ7KRcoow48HHsdH9-4TpXh3g/s/1810609470/br/112855167135-l" TargetMode="External"/><Relationship Id="rId32" Type="http://schemas.openxmlformats.org/officeDocument/2006/relationships/theme" Target="theme/theme1.xml"/><Relationship Id="rId5" Type="http://schemas.openxmlformats.org/officeDocument/2006/relationships/hyperlink" Target="https://lnks.gd/l/eyJhbGciOiJIUzI1NiJ9.eyJidWxsZXRpbl9saW5rX2lkIjoxMDAsInVyaSI6ImJwMjpjbGljayIsImJ1bGxldGluX2lkIjoiMjAyMTA5MjQuNDY0MDE2OTEiLCJ1cmwiOiJodHRwczovL3d3dy5tZXRvZmZpY2UuZ292LnVrL3dlYXRoZXIvbGVhcm4tYWJvdXQvd2VhdGhlci90eXBlcy1vZi13ZWF0aGVyL3N0b3Jtcy93aW50ZXItc3Rvcm1zP3V0bV9tZWRpdW09ZW1haWwmdXRtX3NvdXJjZT1nb3ZkZWxpdmVyeSJ9.M-A4xyLymug_Y1aKKCckJVJAu5ihjqY4ufP5bBQ2Ysw/s/1810609470/br/112855167135-l" TargetMode="External"/><Relationship Id="rId15" Type="http://schemas.openxmlformats.org/officeDocument/2006/relationships/hyperlink" Target="https://lnks.gd/l/eyJhbGciOiJIUzI1NiJ9.eyJidWxsZXRpbl9saW5rX2lkIjoxMTAsInVyaSI6ImJwMjpjbGljayIsImJ1bGxldGluX2lkIjoiMjAyMTA5MjQuNDY0MDE2OTEiLCJ1cmwiOiJodHRwczovL25hdHVyYWxyZXNvdXJjZXMud2FsZXMvZmxvb2RpbmcvbWFuYWdpbmctZmxvb2Qtcmlzay9kcmFpbmFnZS1kaXN0cmljdHMvP2xhbmc9ZW4mdXRtX21lZGl1bT1lbWFpbCZ1dG1fc291cmNlPWdvdmRlbGl2ZXJ5In0.m2clA6rjeUF0Zwo6zAM0cnsemsSzSo3cIIY_tTgXWS4/s/1810609470/br/112855167135-l" TargetMode="External"/><Relationship Id="rId23" Type="http://schemas.openxmlformats.org/officeDocument/2006/relationships/hyperlink" Target="https://lnks.gd/l/eyJhbGciOiJIUzI1NiJ9.eyJidWxsZXRpbl9saW5rX2lkIjoxMTcsInVyaSI6ImJwMjpjbGljayIsImJ1bGxldGluX2lkIjoiMjAyMTA5MjQuNDY0MDE2OTEiLCJ1cmwiOiJodHRwczovL25hdHVyYWxyZXNvdXJjZXMud2FsZXMvZmxvb2RpbmcvbWFuYWdpbmctZmxvb2Qtcmlzay9hLWd1aWRlLXRvLXlvdXItcmlnaHRzLWFuZC1yZXNwb25zaWJpbGl0aWVzLW9mLXJpdmVyc2lkZS1vd25lcnNoaXAtaW4td2FsZXM_bGFuZz1lbiZ1dG1fbWVkaXVtPWVtYWlsJnV0bV9zb3VyY2U9Z292ZGVsaXZlcnkifQ.PttAmsqZkalflsIjlAt3POdv6H_jBV-QM9T-y2Wz5_M/s/1810609470/br/112855167135-l" TargetMode="External"/><Relationship Id="rId28" Type="http://schemas.openxmlformats.org/officeDocument/2006/relationships/hyperlink" Target="https://lnks.gd/l/eyJhbGciOiJIUzI1NiJ9.eyJidWxsZXRpbl9saW5rX2lkIjoxMjIsInVyaSI6ImJwMjpjbGljayIsImJ1bGxldGluX2lkIjoiMjAyMTA5MjQuNDY0MDE2OTEiLCJ1cmwiOiJodHRwczovLzUtZGF5LWZsb29kLXJpc2submF0dXJhbHJlc291cmNlcy53YWxlcy8_dXRtX21lZGl1bT1lbWFpbCZ1dG1fc291cmNlPWdvdmRlbGl2ZXJ5In0.4UQ793Ec2-UrMBfwTPvS6W2N32xFA44dVKVsitq-xIM/s/1810609470/br/112855167135-l" TargetMode="External"/><Relationship Id="rId10" Type="http://schemas.openxmlformats.org/officeDocument/2006/relationships/hyperlink" Target="https://lnks.gd/l/eyJhbGciOiJIUzI1NiJ9.eyJidWxsZXRpbl9saW5rX2lkIjoxMDUsInVyaSI6ImJwMjpjbGljayIsImJ1bGxldGluX2lkIjoiMjAyMTA5MjQuNDY0MDE2OTEiLCJ1cmwiOiJodHRwczovL3d3dy5jaXJpYS5vcmcvUmVzb3VyY2VzL0ZyZWVfcHVibGljYXRpb25zL0NvUF9mb3JfUEZSX3Jlc291cmNlLmFzcHg_dXRtX21lZGl1bT1lbWFpbCZ1dG1fc291cmNlPWdvdmRlbGl2ZXJ5In0.1sZGfes8YNeow_SEec8xzUzmb6L-VmKJWVu7UbY2ui0/s/1810609470/br/112855167135-l" TargetMode="External"/><Relationship Id="rId19" Type="http://schemas.openxmlformats.org/officeDocument/2006/relationships/hyperlink" Target="https://lnks.gd/l/eyJhbGciOiJIUzI1NiJ9.eyJidWxsZXRpbl9saW5rX2lkIjoxMTQsInVyaSI6ImJwMjpjbGljayIsImJ1bGxldGluX2lkIjoiMjAyMTA5MjQuNDY0MDE2OTEiLCJ1cmwiOiJodHRwczovL2dvdi53YWxlcy9maW5kLXlvdXItbG9jYWwtYXV0aG9yaXR5P3V0bV9tZWRpdW09ZW1haWwmdXRtX3NvdXJjZT1nb3ZkZWxpdmVyeSJ9.WZPNR9UeGAfxp4Cs-ZF_0wPhWQVZCf6LS7UjNwGdggw/s/1810609470/br/112855167135-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nks.gd/l/eyJhbGciOiJIUzI1NiJ9.eyJidWxsZXRpbl9saW5rX2lkIjoxMDQsInVyaSI6ImJwMjpjbGljayIsImJ1bGxldGluX2lkIjoiMjAyMTA5MjQuNDY0MDE2OTEiLCJ1cmwiOiJodHRwczovL3ltZ3luZ2hvcmkuY3lmb2V0aG5hdHVyaW9sLmN5bXJ1L2Zsb29kLWF3YXJlbmVzcy15bXd5YnlkZGlhZXRoLWxsaWZvZ3lkZC9hYjgyNzM0Mj91dG1fbWVkaXVtPWVtYWlsJnV0bV9zb3VyY2U9Z292ZGVsaXZlcnkifQ.lS2ohUuk_Y7eNA9qJkUAbHuBz4OX7AR2eRQRQAPNd2c/s/1810609470/br/112855167135-l" TargetMode="External"/><Relationship Id="rId14" Type="http://schemas.openxmlformats.org/officeDocument/2006/relationships/hyperlink" Target="https://lnks.gd/l/eyJhbGciOiJIUzI1NiJ9.eyJidWxsZXRpbl9saW5rX2lkIjoxMDksInVyaSI6ImJwMjpjbGljayIsImJ1bGxldGluX2lkIjoiMjAyMTA5MjQuNDY0MDE2OTEiLCJ1cmwiOiJodHRwczovL25hdHVyYWxyZXNvdXJjZXMud2FsZXMvZmxvb2RpbmcvY2hlY2steW91ci1mbG9vZC1yaXNrLW9uLWEtbWFwLWZsb29kLXJpc2stYXNzZXNzbWVudC13YWxlcy1tYXAvP3V0bV9tZWRpdW09ZW1haWwmdXRtX3NvdXJjZT1nb3ZkZWxpdmVyeSJ9.bDcj0yDWMDr-YnLYZ2EMM6ivFMQAdf_zaLIIpJMsVyA/s/1810609470/br/112855167135-l" TargetMode="External"/><Relationship Id="rId22" Type="http://schemas.openxmlformats.org/officeDocument/2006/relationships/hyperlink" Target="https://lnks.gd/l/eyJhbGciOiJIUzI1NiJ9.eyJidWxsZXRpbl9saW5rX2lkIjoxMTYsInVyaSI6ImJwMjpjbGljayIsImJ1bGxldGluX2lkIjoiMjAyMTA5MjQuNDY0MDE2OTEiLCJ1cmwiOiJodHRwczovL25hdHVyYWxyZXNvdXJjZXMud2FsZXMvcGVybWl0cy1hbmQtcGVybWlzc2lvbnMvZmxvb2Qtcmlzay1hY3Rpdml0aWVzL2Zsb29kLXJpc2stYWN0aXZpdHktcGVybWl0cy1pbmZvcm1hdGlvbi8_bGFuZz1lbiZ1dG1fbWVkaXVtPWVtYWlsJnV0bV9zb3VyY2U9Z292ZGVsaXZlcnkifQ.z7D-kpOKEfPQVAwTgNlTx0W3ibF0eQUSN40z9HghFsQ/s/1810609470/br/112855167135-l" TargetMode="External"/><Relationship Id="rId27" Type="http://schemas.openxmlformats.org/officeDocument/2006/relationships/hyperlink" Target="https://lnks.gd/l/eyJhbGciOiJIUzI1NiJ9.eyJidWxsZXRpbl9saW5rX2lkIjoxMjEsInVyaSI6ImJwMjpjbGljayIsImJ1bGxldGluX2lkIjoiMjAyMTA5MjQuNDY0MDE2OTEiLCJ1cmwiOiJodHRwczovL3d3dy50aGVhYS5jb20vZHJpdmluZy1hZHZpY2Uvc2Vhc29uYWwvZHJpdmluZy10aHJvdWdoLWZsb29kLXdhdGVyP3V0bV9tZWRpdW09ZW1haWwmdXRtX3NvdXJjZT1nb3ZkZWxpdmVyeSJ9.C6VEqcQ7BctPw1drGOVkoQEBqvmfnHkuyux3Bfbi0xU/s/1810609470/br/112855167135-l" TargetMode="External"/><Relationship Id="rId30" Type="http://schemas.openxmlformats.org/officeDocument/2006/relationships/hyperlink" Target="https://lnks.gd/l/eyJhbGciOiJIUzI1NiJ9.eyJidWxsZXRpbl9saW5rX2lkIjoxMjQsInVyaSI6ImJwMjpjbGljayIsImJ1bGxldGluX2lkIjoiMjAyMTA5MjQuNDY0MDE2OTEiLCJ1cmwiOiJodHRwczovL25hdHVyYWxyZXNvdXJjZXMud2FsZXMvZmxvb2RpbmcvY2hlY2steW91ci1mbG9vZC1yaXNrLWJ5LXBvc3Rjb2RlLz9sYW5nPWVuJnV0bV9tZWRpdW09ZW1haWwmdXRtX3NvdXJjZT1nb3ZkZWxpdmVyeSJ9.GoAc3Jfhu_1xzCsnF16yZ4cUAb_kYMoEWnE6C5cOdp4/s/1810609470/br/11285516713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3491</Words>
  <Characters>19901</Characters>
  <Application>Microsoft Office Word</Application>
  <DocSecurity>0</DocSecurity>
  <Lines>165</Lines>
  <Paragraphs>46</Paragraphs>
  <ScaleCrop>false</ScaleCrop>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Wentloogecc Clerk</dc:creator>
  <cp:keywords/>
  <dc:description/>
  <cp:lastModifiedBy>Wentloogecc Clerk</cp:lastModifiedBy>
  <cp:revision>1</cp:revision>
  <dcterms:created xsi:type="dcterms:W3CDTF">2021-09-28T11:46:00Z</dcterms:created>
  <dcterms:modified xsi:type="dcterms:W3CDTF">2021-09-28T11:47:00Z</dcterms:modified>
</cp:coreProperties>
</file>